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  <w:gridCol w:w="1418"/>
      </w:tblGrid>
      <w:tr w:rsidR="001F0D6B" w:rsidTr="001F0D6B">
        <w:trPr>
          <w:trHeight w:val="1009"/>
        </w:trPr>
        <w:tc>
          <w:tcPr>
            <w:tcW w:w="2268" w:type="dxa"/>
            <w:vAlign w:val="center"/>
          </w:tcPr>
          <w:p w:rsidR="001F0D6B" w:rsidRPr="001334B0" w:rsidRDefault="001F0D6B" w:rsidP="007C2017">
            <w:pPr>
              <w:ind w:left="-496" w:right="326"/>
              <w:jc w:val="center"/>
              <w:rPr>
                <w:rFonts w:eastAsia="Times New Roman"/>
                <w:sz w:val="28"/>
                <w:szCs w:val="28"/>
                <w:lang w:eastAsia="fr-FR"/>
              </w:rPr>
            </w:pPr>
            <w:r>
              <w:rPr>
                <w:rFonts w:eastAsia="Times New Roman"/>
                <w:sz w:val="28"/>
                <w:szCs w:val="28"/>
                <w:lang w:eastAsia="fr-FR"/>
              </w:rPr>
              <w:t xml:space="preserve"> </w:t>
            </w:r>
            <w:r w:rsidRPr="001F0D6B">
              <w:rPr>
                <w:rFonts w:eastAsia="Times New Roman"/>
                <w:b/>
                <w:bCs/>
                <w:noProof/>
                <w:snapToGrid w:val="0"/>
                <w:sz w:val="20"/>
                <w:szCs w:val="20"/>
                <w:lang w:eastAsia="fr-FR"/>
              </w:rPr>
              <w:drawing>
                <wp:inline distT="0" distB="0" distL="0" distR="0" wp14:anchorId="6473126B" wp14:editId="2D967793">
                  <wp:extent cx="972000" cy="1213200"/>
                  <wp:effectExtent l="0" t="0" r="0" b="6350"/>
                  <wp:docPr id="1" name="Image 1" descr="P:\COMMUNICATION LMDA\Pictogrammes\picto_matina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OMMUNICATION LMDA\Pictogrammes\picto_matina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0" cy="12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395777" w:rsidRDefault="00395777" w:rsidP="001F0D6B">
            <w:pPr>
              <w:jc w:val="center"/>
              <w:rPr>
                <w:b/>
                <w:bCs/>
                <w:color w:val="287436"/>
                <w:sz w:val="32"/>
                <w:szCs w:val="32"/>
              </w:rPr>
            </w:pPr>
          </w:p>
          <w:p w:rsidR="001F0D6B" w:rsidRPr="00784D0B" w:rsidRDefault="00824832" w:rsidP="001F0D6B">
            <w:pPr>
              <w:jc w:val="center"/>
              <w:rPr>
                <w:b/>
                <w:bCs/>
                <w:color w:val="287436"/>
                <w:sz w:val="40"/>
                <w:szCs w:val="40"/>
              </w:rPr>
            </w:pPr>
            <w:r w:rsidRPr="00784D0B">
              <w:rPr>
                <w:b/>
                <w:bCs/>
                <w:color w:val="287436"/>
                <w:sz w:val="40"/>
                <w:szCs w:val="40"/>
              </w:rPr>
              <w:t>LA CCJA</w:t>
            </w:r>
          </w:p>
          <w:p w:rsidR="001F0D6B" w:rsidRPr="00784D0B" w:rsidRDefault="00784D0B" w:rsidP="00885011">
            <w:pPr>
              <w:jc w:val="center"/>
              <w:rPr>
                <w:rFonts w:eastAsia="Times New Roman"/>
                <w:b/>
                <w:bCs/>
                <w:snapToGrid w:val="0"/>
                <w:color w:val="008000"/>
                <w:sz w:val="32"/>
                <w:szCs w:val="32"/>
                <w:lang w:eastAsia="fr-FR"/>
              </w:rPr>
            </w:pPr>
            <w:r w:rsidRPr="00784D0B">
              <w:rPr>
                <w:rFonts w:eastAsia="Times New Roman"/>
                <w:b/>
                <w:bCs/>
                <w:snapToGrid w:val="0"/>
                <w:color w:val="008000"/>
                <w:sz w:val="32"/>
                <w:szCs w:val="32"/>
                <w:lang w:eastAsia="fr-FR"/>
              </w:rPr>
              <w:t>Cassation et Arbitrage dans l’espace OHADA</w:t>
            </w:r>
          </w:p>
        </w:tc>
        <w:tc>
          <w:tcPr>
            <w:tcW w:w="1418" w:type="dxa"/>
            <w:vAlign w:val="center"/>
          </w:tcPr>
          <w:p w:rsidR="001F0D6B" w:rsidRPr="002C5CC1" w:rsidRDefault="001F0D6B" w:rsidP="001F0D6B">
            <w:pPr>
              <w:jc w:val="center"/>
              <w:rPr>
                <w:rFonts w:eastAsia="Times New Roman"/>
                <w:b/>
                <w:bCs/>
                <w:snapToGrid w:val="0"/>
                <w:sz w:val="20"/>
                <w:szCs w:val="20"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4384" behindDoc="1" locked="0" layoutInCell="1" allowOverlap="1" wp14:anchorId="3CAC1F1B" wp14:editId="3232332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-4445</wp:posOffset>
                  </wp:positionV>
                  <wp:extent cx="990000" cy="1134000"/>
                  <wp:effectExtent l="0" t="0" r="635" b="9525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RV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11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132CF" w:rsidRPr="00D87F4E" w:rsidRDefault="00D87F4E" w:rsidP="00D87F4E">
      <w:pPr>
        <w:spacing w:after="0" w:line="240" w:lineRule="auto"/>
        <w:jc w:val="center"/>
        <w:rPr>
          <w:b/>
          <w:sz w:val="4"/>
          <w:szCs w:val="4"/>
          <w:shd w:val="clear" w:color="auto" w:fill="FFFFFF"/>
        </w:rPr>
      </w:pPr>
      <w:r>
        <w:rPr>
          <w:b/>
          <w:sz w:val="4"/>
          <w:szCs w:val="4"/>
          <w:shd w:val="clear" w:color="auto" w:fill="FFFFFF"/>
        </w:rPr>
        <w:t xml:space="preserve">                               </w:t>
      </w:r>
      <w:r w:rsidR="00EE18E4" w:rsidRPr="005A4D76">
        <w:rPr>
          <w:b/>
          <w:sz w:val="4"/>
          <w:szCs w:val="4"/>
          <w:shd w:val="clear" w:color="auto" w:fill="FFFFFF"/>
        </w:rPr>
        <w:t xml:space="preserve">     </w:t>
      </w:r>
      <w:r w:rsidR="00F679CB" w:rsidRPr="00C83D66">
        <w:rPr>
          <w:b/>
          <w:u w:val="single"/>
          <w:shd w:val="clear" w:color="auto" w:fill="FFFFFF"/>
        </w:rPr>
        <w:t xml:space="preserve"> </w:t>
      </w:r>
      <w:r w:rsidR="00885011">
        <w:rPr>
          <w:b/>
          <w:u w:val="single"/>
          <w:shd w:val="clear" w:color="auto" w:fill="FFFFFF"/>
        </w:rPr>
        <w:t>2</w:t>
      </w:r>
      <w:r w:rsidR="00784D0B">
        <w:rPr>
          <w:b/>
          <w:u w:val="single"/>
          <w:shd w:val="clear" w:color="auto" w:fill="FFFFFF"/>
        </w:rPr>
        <w:t>7</w:t>
      </w:r>
      <w:r w:rsidR="00885011">
        <w:rPr>
          <w:b/>
          <w:u w:val="single"/>
          <w:shd w:val="clear" w:color="auto" w:fill="FFFFFF"/>
        </w:rPr>
        <w:t xml:space="preserve"> </w:t>
      </w:r>
      <w:r w:rsidR="00784D0B">
        <w:rPr>
          <w:b/>
          <w:u w:val="single"/>
          <w:shd w:val="clear" w:color="auto" w:fill="FFFFFF"/>
        </w:rPr>
        <w:t>Septembre</w:t>
      </w:r>
      <w:r w:rsidR="0025781C">
        <w:rPr>
          <w:b/>
          <w:u w:val="single"/>
          <w:shd w:val="clear" w:color="auto" w:fill="FFFFFF"/>
        </w:rPr>
        <w:t xml:space="preserve"> 201</w:t>
      </w:r>
      <w:r>
        <w:rPr>
          <w:b/>
          <w:u w:val="single"/>
          <w:shd w:val="clear" w:color="auto" w:fill="FFFFFF"/>
        </w:rPr>
        <w:t>8</w:t>
      </w:r>
      <w:r w:rsidR="003132CF" w:rsidRPr="00C83D66">
        <w:rPr>
          <w:b/>
          <w:u w:val="single"/>
          <w:shd w:val="clear" w:color="auto" w:fill="FFFFFF"/>
        </w:rPr>
        <w:t xml:space="preserve"> </w:t>
      </w:r>
      <w:r w:rsidR="000650D3" w:rsidRPr="00C83D66">
        <w:rPr>
          <w:b/>
          <w:u w:val="single"/>
          <w:shd w:val="clear" w:color="auto" w:fill="FFFFFF"/>
        </w:rPr>
        <w:t>–</w:t>
      </w:r>
      <w:r w:rsidR="003132CF" w:rsidRPr="00C83D66">
        <w:rPr>
          <w:b/>
          <w:u w:val="single"/>
          <w:shd w:val="clear" w:color="auto" w:fill="FFFFFF"/>
        </w:rPr>
        <w:t xml:space="preserve"> </w:t>
      </w:r>
      <w:r w:rsidR="002C5CC1" w:rsidRPr="00C83D66">
        <w:rPr>
          <w:b/>
          <w:u w:val="single"/>
          <w:shd w:val="clear" w:color="auto" w:fill="FFFFFF"/>
        </w:rPr>
        <w:t>8h30</w:t>
      </w:r>
      <w:r w:rsidR="003132CF" w:rsidRPr="00C83D66">
        <w:rPr>
          <w:b/>
          <w:u w:val="single"/>
          <w:shd w:val="clear" w:color="auto" w:fill="FFFFFF"/>
        </w:rPr>
        <w:t xml:space="preserve"> à 10h30</w:t>
      </w:r>
    </w:p>
    <w:p w:rsidR="003132CF" w:rsidRPr="000A6CB3" w:rsidRDefault="003132CF" w:rsidP="000A6CB3">
      <w:pPr>
        <w:spacing w:after="0" w:line="240" w:lineRule="auto"/>
        <w:ind w:left="1418"/>
        <w:jc w:val="center"/>
        <w:rPr>
          <w:rFonts w:eastAsia="Times New Roman"/>
          <w:bCs/>
          <w:snapToGrid w:val="0"/>
          <w:sz w:val="8"/>
          <w:szCs w:val="8"/>
          <w:lang w:eastAsia="fr-FR"/>
        </w:rPr>
      </w:pPr>
    </w:p>
    <w:p w:rsidR="003132CF" w:rsidRPr="00C83D66" w:rsidRDefault="00F679CB" w:rsidP="000A6CB3">
      <w:pPr>
        <w:spacing w:after="0" w:line="240" w:lineRule="auto"/>
        <w:ind w:left="1418"/>
        <w:jc w:val="center"/>
        <w:rPr>
          <w:b/>
          <w:i/>
          <w:shd w:val="clear" w:color="auto" w:fill="FFFFFF"/>
        </w:rPr>
      </w:pPr>
      <w:r w:rsidRPr="00C83D66">
        <w:rPr>
          <w:b/>
          <w:i/>
          <w:shd w:val="clear" w:color="auto" w:fill="FFFFFF"/>
        </w:rPr>
        <w:t xml:space="preserve"> </w:t>
      </w:r>
      <w:r w:rsidR="00E0462C" w:rsidRPr="00C83D66">
        <w:rPr>
          <w:b/>
          <w:i/>
          <w:shd w:val="clear" w:color="auto" w:fill="FFFFFF"/>
        </w:rPr>
        <w:t xml:space="preserve">LA </w:t>
      </w:r>
      <w:r w:rsidR="003132CF" w:rsidRPr="00C83D66">
        <w:rPr>
          <w:b/>
          <w:i/>
          <w:shd w:val="clear" w:color="auto" w:fill="FFFFFF"/>
        </w:rPr>
        <w:t>MAISON DE L’AFRIQUE 4, rue Galilée 75016 Paris</w:t>
      </w:r>
    </w:p>
    <w:p w:rsidR="00784D0B" w:rsidRDefault="00784D0B" w:rsidP="00784D0B">
      <w:pPr>
        <w:keepNext/>
        <w:shd w:val="clear" w:color="auto" w:fill="FFFFFF"/>
        <w:ind w:left="709"/>
        <w:rPr>
          <w:i/>
          <w:iCs/>
        </w:rPr>
      </w:pPr>
      <w:r>
        <w:rPr>
          <w:i/>
          <w:iCs/>
        </w:rPr>
        <w:t xml:space="preserve">Les 17 pays de l’OHADA, 260 millions d’habitants, disposent de la même </w:t>
      </w:r>
      <w:r>
        <w:rPr>
          <w:b/>
          <w:bCs/>
          <w:i/>
          <w:iCs/>
        </w:rPr>
        <w:t>Cour Suprême</w:t>
      </w:r>
      <w:r>
        <w:rPr>
          <w:i/>
          <w:iCs/>
        </w:rPr>
        <w:t xml:space="preserve"> pour l’ensemble de leurs litiges relatifs au droit des affaires OHADA : la Cour Commune de Justice et d’Arbitrage (CCJA).</w:t>
      </w:r>
    </w:p>
    <w:p w:rsidR="00784D0B" w:rsidRDefault="00784D0B" w:rsidP="00784D0B">
      <w:pPr>
        <w:keepNext/>
        <w:shd w:val="clear" w:color="auto" w:fill="FFFFFF"/>
        <w:ind w:left="709"/>
        <w:rPr>
          <w:i/>
          <w:iCs/>
        </w:rPr>
      </w:pPr>
      <w:r>
        <w:rPr>
          <w:i/>
          <w:iCs/>
        </w:rPr>
        <w:t>Facteur de sécurité juridique par uniformisation de la jurisprudence, comment fonctionne-t-elle ? Qui sont les juges qui la composent ? Comment intenter un recours en cassation, sur quels moyens ? Quelle est la jurisprudence de la Cour ?</w:t>
      </w:r>
    </w:p>
    <w:p w:rsidR="00784D0B" w:rsidRDefault="00784D0B" w:rsidP="00784D0B">
      <w:pPr>
        <w:keepNext/>
        <w:shd w:val="clear" w:color="auto" w:fill="FFFFFF"/>
        <w:ind w:left="709"/>
        <w:rPr>
          <w:i/>
          <w:iCs/>
        </w:rPr>
      </w:pPr>
      <w:r>
        <w:rPr>
          <w:i/>
          <w:iCs/>
        </w:rPr>
        <w:t xml:space="preserve">La CCJA est également un </w:t>
      </w:r>
      <w:r>
        <w:rPr>
          <w:b/>
          <w:bCs/>
          <w:i/>
          <w:iCs/>
        </w:rPr>
        <w:t>centre d’arbitrage international</w:t>
      </w:r>
      <w:r>
        <w:rPr>
          <w:i/>
          <w:iCs/>
        </w:rPr>
        <w:t>, dont le Règlement vient d’être modifié par la réforme de novembre 2017, entrée en vigueur le 15 mars 2018.</w:t>
      </w:r>
    </w:p>
    <w:p w:rsidR="00784D0B" w:rsidRDefault="00784D0B" w:rsidP="00784D0B">
      <w:pPr>
        <w:keepNext/>
        <w:shd w:val="clear" w:color="auto" w:fill="FFFFFF"/>
        <w:ind w:left="709"/>
        <w:rPr>
          <w:i/>
          <w:iCs/>
        </w:rPr>
      </w:pPr>
      <w:r>
        <w:rPr>
          <w:i/>
          <w:iCs/>
        </w:rPr>
        <w:t>Comment fonctionne le centre ? Quelles sont ses spécificités et nouveautés ? Comment se déroule un arbitrage CCJA ? Quid de l’annulation et de l’exequatur des sentences rendues ? Quelle est la jurisprudence du centre ?</w:t>
      </w:r>
    </w:p>
    <w:p w:rsidR="00784D0B" w:rsidRDefault="00784D0B" w:rsidP="00784D0B">
      <w:pPr>
        <w:pStyle w:val="Paragraphedeliste"/>
        <w:keepNext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/>
          <w:i/>
          <w:iCs/>
        </w:rPr>
      </w:pPr>
      <w:r>
        <w:rPr>
          <w:rFonts w:eastAsia="Times New Roman"/>
          <w:b/>
          <w:bCs/>
          <w:i/>
          <w:iCs/>
        </w:rPr>
        <w:t>Me Edmond Acka ASSIEHUE : Greffier en chef adjoint et Régisseur d’avances de la CCJA, ancien greffier en chef et Secrétaire général de la CCJA</w:t>
      </w:r>
      <w:r>
        <w:rPr>
          <w:rFonts w:eastAsia="Times New Roman"/>
          <w:i/>
          <w:iCs/>
        </w:rPr>
        <w:t xml:space="preserve"> </w:t>
      </w:r>
    </w:p>
    <w:p w:rsidR="00784D0B" w:rsidRPr="00784D0B" w:rsidRDefault="00784D0B" w:rsidP="00784D0B">
      <w:pPr>
        <w:pStyle w:val="Paragraphedeliste"/>
        <w:keepNext/>
        <w:shd w:val="clear" w:color="auto" w:fill="FFFFFF"/>
        <w:spacing w:after="0" w:line="240" w:lineRule="auto"/>
        <w:ind w:left="1429"/>
        <w:rPr>
          <w:rFonts w:eastAsia="Times New Roman"/>
          <w:i/>
          <w:iCs/>
        </w:rPr>
      </w:pPr>
    </w:p>
    <w:p w:rsidR="00784D0B" w:rsidRPr="00784D0B" w:rsidRDefault="00784D0B" w:rsidP="00784D0B">
      <w:pPr>
        <w:pStyle w:val="Paragraphedeliste"/>
        <w:keepNext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 xml:space="preserve">Me Capucine du Pac de Marsoulies </w:t>
      </w:r>
      <w:r w:rsidRPr="00784D0B">
        <w:rPr>
          <w:rFonts w:eastAsia="Times New Roman"/>
          <w:b/>
          <w:bCs/>
          <w:i/>
          <w:iCs/>
        </w:rPr>
        <w:t>: Avocate au barreau de Paris, Cabinet Jeantet, Co-Présidente d’AfricArb, spécialisée en Arbitrage International et projets en Afrique</w:t>
      </w:r>
      <w:r>
        <w:rPr>
          <w:rFonts w:eastAsia="Times New Roman"/>
          <w:b/>
          <w:bCs/>
          <w:i/>
          <w:iCs/>
        </w:rPr>
        <w:t>.</w:t>
      </w:r>
    </w:p>
    <w:p w:rsidR="00784D0B" w:rsidRDefault="00784D0B" w:rsidP="00784D0B">
      <w:pPr>
        <w:keepNext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La CCJA : attributions et fonctionnement</w:t>
      </w:r>
    </w:p>
    <w:p w:rsidR="00784D0B" w:rsidRDefault="00784D0B" w:rsidP="00784D0B">
      <w:pPr>
        <w:keepNext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La CCJA, Cour Suprême des 17 Etats de l’OHADA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en matière de droit des affaires</w:t>
      </w:r>
    </w:p>
    <w:p w:rsidR="00784D0B" w:rsidRDefault="00784D0B" w:rsidP="00784D0B">
      <w:pPr>
        <w:keepNext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La CCJA, Centre d’arbitrage International africain de référence</w:t>
      </w:r>
    </w:p>
    <w:p w:rsidR="007C7559" w:rsidRPr="00D61C02" w:rsidRDefault="007C7559" w:rsidP="00D61C02">
      <w:pPr>
        <w:spacing w:after="0" w:line="240" w:lineRule="auto"/>
        <w:jc w:val="center"/>
        <w:rPr>
          <w:b/>
          <w:i/>
          <w:shd w:val="clear" w:color="auto" w:fill="FFFFFF"/>
        </w:rPr>
      </w:pPr>
    </w:p>
    <w:p w:rsidR="0050564B" w:rsidRPr="006133AD" w:rsidRDefault="0050564B" w:rsidP="0050564B">
      <w:pPr>
        <w:spacing w:after="0"/>
        <w:contextualSpacing/>
        <w:jc w:val="both"/>
        <w:rPr>
          <w:rFonts w:eastAsia="Times New Roman"/>
          <w:sz w:val="4"/>
          <w:szCs w:val="16"/>
          <w:u w:val="single"/>
          <w:lang w:eastAsia="fr-FR"/>
        </w:rPr>
      </w:pPr>
    </w:p>
    <w:p w:rsidR="007C7559" w:rsidRPr="006133AD" w:rsidRDefault="007C7559" w:rsidP="003132CF">
      <w:pPr>
        <w:pBdr>
          <w:bottom w:val="single" w:sz="12" w:space="1" w:color="auto"/>
        </w:pBdr>
        <w:spacing w:after="0" w:line="240" w:lineRule="auto"/>
        <w:ind w:left="45"/>
        <w:jc w:val="both"/>
        <w:rPr>
          <w:rFonts w:eastAsia="Times New Roman"/>
          <w:sz w:val="2"/>
          <w:u w:val="single"/>
          <w:lang w:val="pt-PT" w:eastAsia="fr-FR"/>
        </w:rPr>
      </w:pPr>
    </w:p>
    <w:p w:rsidR="003132CF" w:rsidRPr="00C83D66" w:rsidRDefault="003132CF" w:rsidP="00A36380">
      <w:pPr>
        <w:spacing w:after="0" w:line="240" w:lineRule="auto"/>
        <w:jc w:val="center"/>
        <w:rPr>
          <w:rFonts w:eastAsia="Times New Roman"/>
          <w:b/>
          <w:bCs/>
          <w:smallCaps/>
          <w:snapToGrid w:val="0"/>
          <w:sz w:val="28"/>
          <w:szCs w:val="28"/>
          <w:u w:val="single"/>
          <w:lang w:eastAsia="fr-FR"/>
        </w:rPr>
      </w:pPr>
      <w:r w:rsidRPr="00C83D66">
        <w:rPr>
          <w:rFonts w:eastAsia="Times New Roman"/>
          <w:b/>
          <w:bCs/>
          <w:smallCaps/>
          <w:snapToGrid w:val="0"/>
          <w:sz w:val="28"/>
          <w:szCs w:val="28"/>
          <w:u w:val="single"/>
          <w:lang w:eastAsia="fr-FR"/>
        </w:rPr>
        <w:t xml:space="preserve">Bulletin d'inscription </w:t>
      </w:r>
    </w:p>
    <w:p w:rsidR="003132CF" w:rsidRPr="00A36380" w:rsidRDefault="003132CF" w:rsidP="00A36380">
      <w:pPr>
        <w:spacing w:after="0" w:line="240" w:lineRule="auto"/>
        <w:jc w:val="center"/>
        <w:rPr>
          <w:rFonts w:eastAsia="Times New Roman"/>
          <w:bCs/>
          <w:snapToGrid w:val="0"/>
          <w:sz w:val="4"/>
          <w:szCs w:val="4"/>
          <w:lang w:eastAsia="fr-FR"/>
        </w:rPr>
      </w:pPr>
    </w:p>
    <w:p w:rsidR="00CC13E3" w:rsidRPr="00C83D66" w:rsidRDefault="00682757" w:rsidP="00A36380">
      <w:pPr>
        <w:spacing w:after="0" w:line="240" w:lineRule="auto"/>
        <w:ind w:left="1134" w:right="-2" w:hanging="1134"/>
        <w:jc w:val="center"/>
        <w:rPr>
          <w:rFonts w:eastAsia="Times New Roman"/>
          <w:b/>
          <w:sz w:val="20"/>
          <w:szCs w:val="20"/>
          <w:u w:val="single"/>
          <w:lang w:eastAsia="fr-FR"/>
        </w:rPr>
      </w:pPr>
      <w:r w:rsidRPr="00C83D66">
        <w:rPr>
          <w:rFonts w:eastAsia="Times New Roman"/>
          <w:sz w:val="20"/>
          <w:szCs w:val="20"/>
          <w:lang w:eastAsia="fr-FR"/>
        </w:rPr>
        <w:t>À</w:t>
      </w:r>
      <w:r w:rsidR="003132CF" w:rsidRPr="00C83D66">
        <w:rPr>
          <w:rFonts w:eastAsia="Times New Roman"/>
          <w:sz w:val="20"/>
          <w:szCs w:val="20"/>
          <w:lang w:eastAsia="fr-FR"/>
        </w:rPr>
        <w:t xml:space="preserve"> retourner par mail à </w:t>
      </w:r>
      <w:hyperlink r:id="rId10" w:history="1">
        <w:r w:rsidR="008550A0" w:rsidRPr="004F45B2">
          <w:rPr>
            <w:rStyle w:val="Lienhypertexte"/>
            <w:sz w:val="20"/>
          </w:rPr>
          <w:t>g.loupemo@lamaisondelafrique.com</w:t>
        </w:r>
      </w:hyperlink>
      <w:r w:rsidR="003132CF" w:rsidRPr="00C83D66">
        <w:rPr>
          <w:rFonts w:eastAsia="Times New Roman"/>
          <w:sz w:val="20"/>
          <w:szCs w:val="20"/>
          <w:lang w:eastAsia="fr-FR"/>
        </w:rPr>
        <w:t xml:space="preserve">avant </w:t>
      </w:r>
      <w:r w:rsidR="004679F8" w:rsidRPr="00C83D66">
        <w:rPr>
          <w:rFonts w:eastAsia="Times New Roman"/>
          <w:b/>
          <w:sz w:val="20"/>
          <w:szCs w:val="20"/>
          <w:u w:val="single"/>
          <w:lang w:eastAsia="fr-FR"/>
        </w:rPr>
        <w:t xml:space="preserve">le </w:t>
      </w:r>
      <w:r w:rsidR="001D1630">
        <w:rPr>
          <w:rFonts w:eastAsia="Times New Roman"/>
          <w:b/>
          <w:sz w:val="20"/>
          <w:szCs w:val="20"/>
          <w:u w:val="single"/>
          <w:lang w:eastAsia="fr-FR"/>
        </w:rPr>
        <w:t>2</w:t>
      </w:r>
      <w:r w:rsidR="00784D0B">
        <w:rPr>
          <w:rFonts w:eastAsia="Times New Roman"/>
          <w:b/>
          <w:sz w:val="20"/>
          <w:szCs w:val="20"/>
          <w:u w:val="single"/>
          <w:lang w:eastAsia="fr-FR"/>
        </w:rPr>
        <w:t>4</w:t>
      </w:r>
      <w:r w:rsidR="001D1630">
        <w:rPr>
          <w:rFonts w:eastAsia="Times New Roman"/>
          <w:b/>
          <w:sz w:val="20"/>
          <w:szCs w:val="20"/>
          <w:u w:val="single"/>
          <w:lang w:eastAsia="fr-FR"/>
        </w:rPr>
        <w:t xml:space="preserve"> </w:t>
      </w:r>
      <w:r w:rsidR="00784D0B">
        <w:rPr>
          <w:rFonts w:eastAsia="Times New Roman"/>
          <w:b/>
          <w:sz w:val="20"/>
          <w:szCs w:val="20"/>
          <w:u w:val="single"/>
          <w:lang w:eastAsia="fr-FR"/>
        </w:rPr>
        <w:t>septembre</w:t>
      </w:r>
      <w:bookmarkStart w:id="0" w:name="_GoBack"/>
      <w:bookmarkEnd w:id="0"/>
      <w:r w:rsidR="00527D9A">
        <w:rPr>
          <w:rFonts w:eastAsia="Times New Roman"/>
          <w:b/>
          <w:sz w:val="20"/>
          <w:szCs w:val="20"/>
          <w:u w:val="single"/>
          <w:lang w:eastAsia="fr-FR"/>
        </w:rPr>
        <w:t xml:space="preserve"> </w:t>
      </w:r>
      <w:r w:rsidR="00A4674B">
        <w:rPr>
          <w:rFonts w:eastAsia="Times New Roman"/>
          <w:b/>
          <w:sz w:val="20"/>
          <w:szCs w:val="20"/>
          <w:u w:val="single"/>
          <w:lang w:eastAsia="fr-FR"/>
        </w:rPr>
        <w:t>2018</w:t>
      </w:r>
    </w:p>
    <w:p w:rsidR="00CC13E3" w:rsidRPr="00C83D66" w:rsidRDefault="00CC13E3" w:rsidP="00CC13E3">
      <w:pPr>
        <w:spacing w:after="0" w:line="240" w:lineRule="auto"/>
        <w:ind w:left="1134" w:right="-2" w:hanging="1134"/>
        <w:jc w:val="center"/>
        <w:rPr>
          <w:rFonts w:eastAsia="Times New Roman"/>
          <w:sz w:val="20"/>
          <w:szCs w:val="20"/>
          <w:lang w:eastAsia="fr-FR"/>
        </w:rPr>
      </w:pPr>
      <w:r w:rsidRPr="00C83D66">
        <w:rPr>
          <w:rFonts w:eastAsia="Times New Roman"/>
          <w:b/>
          <w:i/>
          <w:sz w:val="20"/>
          <w:szCs w:val="20"/>
          <w:u w:val="single"/>
          <w:lang w:eastAsia="fr-FR"/>
        </w:rPr>
        <w:t xml:space="preserve"> Attention </w:t>
      </w:r>
      <w:r w:rsidRPr="00C83D66">
        <w:rPr>
          <w:rFonts w:eastAsia="Times New Roman"/>
          <w:sz w:val="20"/>
          <w:szCs w:val="20"/>
          <w:lang w:eastAsia="fr-FR"/>
        </w:rPr>
        <w:t>: nombre de places limité ; les inscriptions seront confirmées après réception du bulletin d'inscription et du règlement en fonction de la date d'arrivée du dossier complet.</w:t>
      </w:r>
    </w:p>
    <w:tbl>
      <w:tblPr>
        <w:tblStyle w:val="Grilledutableau"/>
        <w:tblpPr w:leftFromText="141" w:rightFromText="141" w:vertAnchor="text" w:horzAnchor="margin" w:tblpY="51"/>
        <w:tblW w:w="10456" w:type="dxa"/>
        <w:tblLayout w:type="fixed"/>
        <w:tblLook w:val="04A0" w:firstRow="1" w:lastRow="0" w:firstColumn="1" w:lastColumn="0" w:noHBand="0" w:noVBand="1"/>
      </w:tblPr>
      <w:tblGrid>
        <w:gridCol w:w="1094"/>
        <w:gridCol w:w="679"/>
        <w:gridCol w:w="1394"/>
        <w:gridCol w:w="181"/>
        <w:gridCol w:w="756"/>
        <w:gridCol w:w="96"/>
        <w:gridCol w:w="677"/>
        <w:gridCol w:w="148"/>
        <w:gridCol w:w="1126"/>
        <w:gridCol w:w="152"/>
        <w:gridCol w:w="150"/>
        <w:gridCol w:w="680"/>
        <w:gridCol w:w="478"/>
        <w:gridCol w:w="2845"/>
      </w:tblGrid>
      <w:tr w:rsidR="00620F17" w:rsidTr="00340D66">
        <w:trPr>
          <w:trHeight w:val="284"/>
        </w:trPr>
        <w:tc>
          <w:tcPr>
            <w:tcW w:w="1773" w:type="dxa"/>
            <w:gridSpan w:val="2"/>
            <w:vAlign w:val="center"/>
          </w:tcPr>
          <w:p w:rsidR="00620F17" w:rsidRPr="009360EB" w:rsidRDefault="00620F17" w:rsidP="00620F17">
            <w:pPr>
              <w:ind w:right="-711"/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</w:pPr>
            <w:r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S</w:t>
            </w:r>
            <w:r w:rsidRPr="009360EB"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ociété</w:t>
            </w:r>
          </w:p>
        </w:tc>
        <w:sdt>
          <w:sdtPr>
            <w:rPr>
              <w:rFonts w:eastAsia="Times New Roman"/>
              <w:sz w:val="20"/>
              <w:szCs w:val="16"/>
              <w:lang w:eastAsia="fr-FR"/>
            </w:rPr>
            <w:id w:val="-1836053012"/>
            <w:placeholder>
              <w:docPart w:val="B116FAFD44644F7AB4CED2F61DF2F15D"/>
            </w:placeholder>
            <w:showingPlcHdr/>
            <w:text w:multiLine="1"/>
          </w:sdtPr>
          <w:sdtEndPr/>
          <w:sdtContent>
            <w:tc>
              <w:tcPr>
                <w:tcW w:w="8683" w:type="dxa"/>
                <w:gridSpan w:val="12"/>
                <w:vAlign w:val="center"/>
              </w:tcPr>
              <w:p w:rsidR="00620F17" w:rsidRPr="00710A0B" w:rsidRDefault="00620F17" w:rsidP="00620F17">
                <w:pPr>
                  <w:ind w:right="-711"/>
                  <w:rPr>
                    <w:rFonts w:eastAsia="Times New Roman"/>
                    <w:sz w:val="20"/>
                    <w:szCs w:val="16"/>
                    <w:lang w:eastAsia="fr-FR"/>
                  </w:rPr>
                </w:pPr>
                <w:r w:rsidRPr="002271B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620F17" w:rsidTr="00340D66">
        <w:trPr>
          <w:trHeight w:val="284"/>
        </w:trPr>
        <w:tc>
          <w:tcPr>
            <w:tcW w:w="1773" w:type="dxa"/>
            <w:gridSpan w:val="2"/>
            <w:vAlign w:val="center"/>
          </w:tcPr>
          <w:p w:rsidR="00620F17" w:rsidRPr="009360EB" w:rsidRDefault="00620F17" w:rsidP="00620F17">
            <w:pPr>
              <w:ind w:right="-711"/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</w:pPr>
            <w:r w:rsidRPr="009360EB"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Siret</w:t>
            </w:r>
          </w:p>
        </w:tc>
        <w:sdt>
          <w:sdtPr>
            <w:rPr>
              <w:rFonts w:eastAsia="Times New Roman"/>
              <w:sz w:val="20"/>
              <w:szCs w:val="16"/>
              <w:lang w:eastAsia="fr-FR"/>
            </w:rPr>
            <w:id w:val="-1389801413"/>
            <w:placeholder>
              <w:docPart w:val="80A12CA92A63489E8AAF072222338FFC"/>
            </w:placeholder>
            <w:showingPlcHdr/>
            <w:text w:multiLine="1"/>
          </w:sdtPr>
          <w:sdtEndPr/>
          <w:sdtContent>
            <w:tc>
              <w:tcPr>
                <w:tcW w:w="3104" w:type="dxa"/>
                <w:gridSpan w:val="5"/>
                <w:vAlign w:val="center"/>
              </w:tcPr>
              <w:p w:rsidR="00620F17" w:rsidRPr="00710A0B" w:rsidRDefault="00620F17" w:rsidP="00620F17">
                <w:pPr>
                  <w:ind w:right="-711"/>
                  <w:rPr>
                    <w:rFonts w:eastAsia="Times New Roman"/>
                    <w:sz w:val="20"/>
                    <w:szCs w:val="16"/>
                    <w:lang w:eastAsia="fr-FR"/>
                  </w:rPr>
                </w:pPr>
                <w:r w:rsidRPr="002271B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274" w:type="dxa"/>
            <w:gridSpan w:val="2"/>
            <w:vAlign w:val="center"/>
          </w:tcPr>
          <w:p w:rsidR="00620F17" w:rsidRPr="009360EB" w:rsidRDefault="00620F17" w:rsidP="00620F17">
            <w:pPr>
              <w:ind w:right="-711"/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</w:pPr>
            <w:r w:rsidRPr="009360EB"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Naf </w:t>
            </w:r>
          </w:p>
        </w:tc>
        <w:sdt>
          <w:sdtPr>
            <w:rPr>
              <w:rFonts w:eastAsia="Times New Roman"/>
              <w:sz w:val="20"/>
              <w:szCs w:val="16"/>
              <w:lang w:eastAsia="fr-FR"/>
            </w:rPr>
            <w:id w:val="860559160"/>
            <w:placeholder>
              <w:docPart w:val="97F79E12D3274922BDBD61149BEFFBEB"/>
            </w:placeholder>
            <w:text w:multiLine="1"/>
          </w:sdtPr>
          <w:sdtEndPr/>
          <w:sdtContent>
            <w:tc>
              <w:tcPr>
                <w:tcW w:w="4305" w:type="dxa"/>
                <w:gridSpan w:val="5"/>
                <w:vAlign w:val="center"/>
              </w:tcPr>
              <w:p w:rsidR="00620F17" w:rsidRPr="00710A0B" w:rsidRDefault="00620F17" w:rsidP="00620F17">
                <w:pPr>
                  <w:ind w:right="-711"/>
                  <w:rPr>
                    <w:rFonts w:eastAsia="Times New Roman"/>
                    <w:sz w:val="20"/>
                    <w:szCs w:val="16"/>
                    <w:lang w:eastAsia="fr-FR"/>
                  </w:rPr>
                </w:pPr>
              </w:p>
            </w:tc>
          </w:sdtContent>
        </w:sdt>
      </w:tr>
      <w:tr w:rsidR="00620F17" w:rsidTr="00340D66">
        <w:trPr>
          <w:trHeight w:val="284"/>
        </w:trPr>
        <w:tc>
          <w:tcPr>
            <w:tcW w:w="1094" w:type="dxa"/>
            <w:vAlign w:val="center"/>
          </w:tcPr>
          <w:p w:rsidR="00620F17" w:rsidRPr="009360EB" w:rsidRDefault="00620F17" w:rsidP="00620F17">
            <w:pPr>
              <w:ind w:right="-711"/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</w:pPr>
            <w:r w:rsidRPr="009360EB"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Civilité</w:t>
            </w:r>
          </w:p>
        </w:tc>
        <w:sdt>
          <w:sdtPr>
            <w:rPr>
              <w:rFonts w:eastAsia="Times New Roman"/>
              <w:sz w:val="20"/>
              <w:szCs w:val="16"/>
              <w:lang w:eastAsia="fr-FR"/>
            </w:rPr>
            <w:id w:val="170080678"/>
            <w:placeholder>
              <w:docPart w:val="A0ABA749153A47FD91FD41B39FC9391F"/>
            </w:placeholder>
            <w:showingPlcHdr/>
            <w:text/>
          </w:sdtPr>
          <w:sdtEndPr/>
          <w:sdtContent>
            <w:tc>
              <w:tcPr>
                <w:tcW w:w="2254" w:type="dxa"/>
                <w:gridSpan w:val="3"/>
                <w:vAlign w:val="center"/>
              </w:tcPr>
              <w:p w:rsidR="00620F17" w:rsidRPr="000D6703" w:rsidRDefault="00620F17" w:rsidP="00620F17">
                <w:pPr>
                  <w:ind w:left="-57" w:right="-709"/>
                  <w:rPr>
                    <w:rFonts w:eastAsia="Times New Roman"/>
                    <w:sz w:val="20"/>
                    <w:szCs w:val="16"/>
                    <w:lang w:eastAsia="fr-FR"/>
                  </w:rPr>
                </w:pPr>
                <w:r w:rsidRPr="00C31550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852" w:type="dxa"/>
            <w:gridSpan w:val="2"/>
            <w:vAlign w:val="center"/>
          </w:tcPr>
          <w:p w:rsidR="00620F17" w:rsidRPr="00C503D4" w:rsidRDefault="00620F17" w:rsidP="00620F17">
            <w:pPr>
              <w:ind w:right="-711"/>
              <w:rPr>
                <w:rFonts w:eastAsia="Times New Roman"/>
                <w:i/>
                <w:sz w:val="20"/>
                <w:szCs w:val="16"/>
                <w:lang w:eastAsia="fr-FR"/>
              </w:rPr>
            </w:pPr>
            <w:r w:rsidRPr="009360EB"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Prénom</w:t>
            </w:r>
          </w:p>
        </w:tc>
        <w:sdt>
          <w:sdtPr>
            <w:rPr>
              <w:rFonts w:eastAsia="Times New Roman"/>
              <w:sz w:val="20"/>
              <w:szCs w:val="16"/>
              <w:lang w:eastAsia="fr-FR"/>
            </w:rPr>
            <w:id w:val="69389161"/>
            <w:placeholder>
              <w:docPart w:val="B0E5FD5FD37F4FA4A599791C4F5F138A"/>
            </w:placeholder>
            <w:showingPlcHdr/>
            <w:text w:multiLine="1"/>
          </w:sdtPr>
          <w:sdtEndPr/>
          <w:sdtContent>
            <w:tc>
              <w:tcPr>
                <w:tcW w:w="2253" w:type="dxa"/>
                <w:gridSpan w:val="5"/>
                <w:vAlign w:val="center"/>
              </w:tcPr>
              <w:p w:rsidR="00620F17" w:rsidRPr="00710A0B" w:rsidRDefault="00620F17" w:rsidP="00620F17">
                <w:pPr>
                  <w:ind w:right="-711"/>
                  <w:rPr>
                    <w:rFonts w:eastAsia="Times New Roman"/>
                    <w:sz w:val="20"/>
                    <w:szCs w:val="16"/>
                    <w:lang w:eastAsia="fr-FR"/>
                  </w:rPr>
                </w:pPr>
                <w:r w:rsidRPr="002271B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680" w:type="dxa"/>
            <w:vAlign w:val="center"/>
          </w:tcPr>
          <w:p w:rsidR="00620F17" w:rsidRPr="00C503D4" w:rsidRDefault="00620F17" w:rsidP="00620F17">
            <w:pPr>
              <w:ind w:right="-711"/>
              <w:rPr>
                <w:rFonts w:eastAsia="Times New Roman"/>
                <w:i/>
                <w:sz w:val="20"/>
                <w:szCs w:val="16"/>
                <w:lang w:eastAsia="fr-FR"/>
              </w:rPr>
            </w:pPr>
            <w:r w:rsidRPr="009360EB"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Nom</w:t>
            </w:r>
          </w:p>
        </w:tc>
        <w:sdt>
          <w:sdtPr>
            <w:rPr>
              <w:rFonts w:eastAsia="Times New Roman"/>
              <w:sz w:val="20"/>
              <w:szCs w:val="16"/>
              <w:lang w:eastAsia="fr-FR"/>
            </w:rPr>
            <w:id w:val="-786897547"/>
            <w:placeholder>
              <w:docPart w:val="E8A1A1C8ED4743D38C4D6F49DF8031DC"/>
            </w:placeholder>
            <w:showingPlcHdr/>
            <w:text w:multiLine="1"/>
          </w:sdtPr>
          <w:sdtEndPr/>
          <w:sdtContent>
            <w:tc>
              <w:tcPr>
                <w:tcW w:w="3323" w:type="dxa"/>
                <w:gridSpan w:val="2"/>
                <w:vAlign w:val="center"/>
              </w:tcPr>
              <w:p w:rsidR="00620F17" w:rsidRPr="00710A0B" w:rsidRDefault="00620F17" w:rsidP="00620F17">
                <w:pPr>
                  <w:ind w:right="-711"/>
                  <w:rPr>
                    <w:rFonts w:eastAsia="Times New Roman"/>
                    <w:sz w:val="20"/>
                    <w:szCs w:val="16"/>
                    <w:lang w:eastAsia="fr-FR"/>
                  </w:rPr>
                </w:pPr>
                <w:r w:rsidRPr="002271B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620F17" w:rsidTr="00340D66">
        <w:trPr>
          <w:trHeight w:val="284"/>
        </w:trPr>
        <w:tc>
          <w:tcPr>
            <w:tcW w:w="1773" w:type="dxa"/>
            <w:gridSpan w:val="2"/>
            <w:vAlign w:val="center"/>
          </w:tcPr>
          <w:p w:rsidR="00620F17" w:rsidRPr="009360EB" w:rsidRDefault="00620F17" w:rsidP="00620F17">
            <w:pPr>
              <w:ind w:right="-711"/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</w:pPr>
            <w:r w:rsidRPr="009360EB"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Fonction</w:t>
            </w:r>
          </w:p>
        </w:tc>
        <w:sdt>
          <w:sdtPr>
            <w:rPr>
              <w:rFonts w:eastAsia="Times New Roman"/>
              <w:sz w:val="20"/>
              <w:szCs w:val="16"/>
              <w:lang w:eastAsia="fr-FR"/>
            </w:rPr>
            <w:id w:val="846217016"/>
            <w:placeholder>
              <w:docPart w:val="9D5D22771E9A482590C30D1AFBC8E63F"/>
            </w:placeholder>
            <w:showingPlcHdr/>
            <w:text w:multiLine="1"/>
          </w:sdtPr>
          <w:sdtEndPr/>
          <w:sdtContent>
            <w:tc>
              <w:tcPr>
                <w:tcW w:w="8683" w:type="dxa"/>
                <w:gridSpan w:val="12"/>
                <w:vAlign w:val="center"/>
              </w:tcPr>
              <w:p w:rsidR="00620F17" w:rsidRPr="00710A0B" w:rsidRDefault="00620F17" w:rsidP="00620F17">
                <w:pPr>
                  <w:ind w:right="-711"/>
                  <w:rPr>
                    <w:rFonts w:eastAsia="Times New Roman"/>
                    <w:sz w:val="20"/>
                    <w:szCs w:val="16"/>
                    <w:lang w:eastAsia="fr-FR"/>
                  </w:rPr>
                </w:pPr>
                <w:r w:rsidRPr="002271B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620F17" w:rsidTr="00340D66">
        <w:trPr>
          <w:trHeight w:val="284"/>
        </w:trPr>
        <w:tc>
          <w:tcPr>
            <w:tcW w:w="1773" w:type="dxa"/>
            <w:gridSpan w:val="2"/>
            <w:vAlign w:val="center"/>
          </w:tcPr>
          <w:p w:rsidR="00620F17" w:rsidRPr="009360EB" w:rsidRDefault="00620F17" w:rsidP="00620F17">
            <w:pPr>
              <w:ind w:right="-711"/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</w:pPr>
            <w:r w:rsidRPr="009360EB"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Adresse</w:t>
            </w:r>
          </w:p>
        </w:tc>
        <w:sdt>
          <w:sdtPr>
            <w:rPr>
              <w:rFonts w:eastAsia="Times New Roman"/>
              <w:sz w:val="20"/>
              <w:szCs w:val="16"/>
              <w:lang w:eastAsia="fr-FR"/>
            </w:rPr>
            <w:id w:val="-1140731939"/>
            <w:placeholder>
              <w:docPart w:val="4E754700AAD44E6583D3BC2206628CE8"/>
            </w:placeholder>
            <w:showingPlcHdr/>
            <w:text w:multiLine="1"/>
          </w:sdtPr>
          <w:sdtEndPr/>
          <w:sdtContent>
            <w:tc>
              <w:tcPr>
                <w:tcW w:w="8683" w:type="dxa"/>
                <w:gridSpan w:val="12"/>
                <w:vAlign w:val="center"/>
              </w:tcPr>
              <w:p w:rsidR="00620F17" w:rsidRPr="00710A0B" w:rsidRDefault="00620F17" w:rsidP="00620F17">
                <w:pPr>
                  <w:ind w:right="-711"/>
                  <w:rPr>
                    <w:rFonts w:eastAsia="Times New Roman"/>
                    <w:sz w:val="20"/>
                    <w:szCs w:val="16"/>
                    <w:lang w:eastAsia="fr-FR"/>
                  </w:rPr>
                </w:pPr>
                <w:r w:rsidRPr="002271B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620F17" w:rsidTr="00340D66">
        <w:trPr>
          <w:trHeight w:val="284"/>
        </w:trPr>
        <w:tc>
          <w:tcPr>
            <w:tcW w:w="1773" w:type="dxa"/>
            <w:gridSpan w:val="2"/>
            <w:vAlign w:val="center"/>
          </w:tcPr>
          <w:p w:rsidR="00620F17" w:rsidRPr="009360EB" w:rsidRDefault="00620F17" w:rsidP="00620F17">
            <w:pPr>
              <w:ind w:right="-711"/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</w:pPr>
            <w:r w:rsidRPr="009360EB"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CP</w:t>
            </w:r>
          </w:p>
        </w:tc>
        <w:sdt>
          <w:sdtPr>
            <w:rPr>
              <w:rFonts w:eastAsia="Times New Roman"/>
              <w:sz w:val="20"/>
              <w:szCs w:val="16"/>
              <w:lang w:eastAsia="fr-FR"/>
            </w:rPr>
            <w:id w:val="-1087773386"/>
            <w:placeholder>
              <w:docPart w:val="D1918366E44A41E288089E363119443E"/>
            </w:placeholder>
            <w:showingPlcHdr/>
            <w:text w:multiLine="1"/>
          </w:sdtPr>
          <w:sdtEndPr/>
          <w:sdtContent>
            <w:tc>
              <w:tcPr>
                <w:tcW w:w="2331" w:type="dxa"/>
                <w:gridSpan w:val="3"/>
                <w:vAlign w:val="center"/>
              </w:tcPr>
              <w:p w:rsidR="00620F17" w:rsidRPr="00710A0B" w:rsidRDefault="00620F17" w:rsidP="00620F17">
                <w:pPr>
                  <w:ind w:right="-711"/>
                  <w:rPr>
                    <w:rFonts w:eastAsia="Times New Roman"/>
                    <w:sz w:val="20"/>
                    <w:szCs w:val="16"/>
                    <w:lang w:eastAsia="fr-FR"/>
                  </w:rPr>
                </w:pPr>
                <w:r w:rsidRPr="002271B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2199" w:type="dxa"/>
            <w:gridSpan w:val="5"/>
            <w:vAlign w:val="center"/>
          </w:tcPr>
          <w:p w:rsidR="00620F17" w:rsidRPr="00C503D4" w:rsidRDefault="00620F17" w:rsidP="00620F17">
            <w:pPr>
              <w:ind w:right="-711"/>
              <w:rPr>
                <w:rFonts w:eastAsia="Times New Roman"/>
                <w:i/>
                <w:sz w:val="20"/>
                <w:szCs w:val="16"/>
                <w:lang w:eastAsia="fr-FR"/>
              </w:rPr>
            </w:pPr>
            <w:r w:rsidRPr="009360EB"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Ville</w:t>
            </w:r>
          </w:p>
        </w:tc>
        <w:sdt>
          <w:sdtPr>
            <w:rPr>
              <w:rFonts w:eastAsia="Times New Roman"/>
              <w:sz w:val="20"/>
              <w:szCs w:val="16"/>
              <w:lang w:eastAsia="fr-FR"/>
            </w:rPr>
            <w:id w:val="-993030608"/>
            <w:placeholder>
              <w:docPart w:val="41E6F749EFA84FB499E103C58A2073BA"/>
            </w:placeholder>
            <w:showingPlcHdr/>
            <w:text w:multiLine="1"/>
          </w:sdtPr>
          <w:sdtEndPr/>
          <w:sdtContent>
            <w:tc>
              <w:tcPr>
                <w:tcW w:w="4153" w:type="dxa"/>
                <w:gridSpan w:val="4"/>
                <w:vAlign w:val="center"/>
              </w:tcPr>
              <w:p w:rsidR="00620F17" w:rsidRPr="00710A0B" w:rsidRDefault="00620F17" w:rsidP="00620F17">
                <w:pPr>
                  <w:ind w:right="-711"/>
                  <w:rPr>
                    <w:rFonts w:eastAsia="Times New Roman"/>
                    <w:sz w:val="20"/>
                    <w:szCs w:val="16"/>
                    <w:lang w:eastAsia="fr-FR"/>
                  </w:rPr>
                </w:pPr>
                <w:r w:rsidRPr="002271B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620F17" w:rsidTr="00340D66">
        <w:trPr>
          <w:trHeight w:val="284"/>
        </w:trPr>
        <w:tc>
          <w:tcPr>
            <w:tcW w:w="1773" w:type="dxa"/>
            <w:gridSpan w:val="2"/>
            <w:vAlign w:val="center"/>
          </w:tcPr>
          <w:p w:rsidR="00620F17" w:rsidRPr="009360EB" w:rsidRDefault="00620F17" w:rsidP="00620F17">
            <w:pPr>
              <w:ind w:right="-711"/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</w:pPr>
            <w:r w:rsidRPr="009360EB"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Tél</w:t>
            </w:r>
          </w:p>
        </w:tc>
        <w:sdt>
          <w:sdtPr>
            <w:rPr>
              <w:rFonts w:eastAsia="Times New Roman"/>
              <w:sz w:val="20"/>
              <w:szCs w:val="16"/>
              <w:lang w:eastAsia="fr-FR"/>
            </w:rPr>
            <w:id w:val="958305332"/>
            <w:placeholder>
              <w:docPart w:val="A644DE541CD6433E8A3CA5962228AD4E"/>
            </w:placeholder>
            <w:showingPlcHdr/>
            <w:text w:multiLine="1"/>
          </w:sdtPr>
          <w:sdtEndPr/>
          <w:sdtContent>
            <w:tc>
              <w:tcPr>
                <w:tcW w:w="2331" w:type="dxa"/>
                <w:gridSpan w:val="3"/>
                <w:vAlign w:val="center"/>
              </w:tcPr>
              <w:p w:rsidR="00620F17" w:rsidRPr="00710A0B" w:rsidRDefault="00620F17" w:rsidP="00620F17">
                <w:pPr>
                  <w:ind w:right="-711"/>
                  <w:rPr>
                    <w:rFonts w:eastAsia="Times New Roman"/>
                    <w:sz w:val="20"/>
                    <w:szCs w:val="16"/>
                    <w:lang w:eastAsia="fr-FR"/>
                  </w:rPr>
                </w:pPr>
                <w:r w:rsidRPr="002271B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2199" w:type="dxa"/>
            <w:gridSpan w:val="5"/>
            <w:vAlign w:val="center"/>
          </w:tcPr>
          <w:p w:rsidR="00620F17" w:rsidRPr="00C503D4" w:rsidRDefault="00620F17" w:rsidP="00620F17">
            <w:pPr>
              <w:ind w:right="-711"/>
              <w:rPr>
                <w:rFonts w:eastAsia="Times New Roman"/>
                <w:i/>
                <w:sz w:val="20"/>
                <w:szCs w:val="16"/>
                <w:lang w:eastAsia="fr-FR"/>
              </w:rPr>
            </w:pPr>
            <w:r w:rsidRPr="009360EB"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Email</w:t>
            </w:r>
          </w:p>
        </w:tc>
        <w:sdt>
          <w:sdtPr>
            <w:rPr>
              <w:rFonts w:eastAsia="Times New Roman"/>
              <w:sz w:val="20"/>
              <w:szCs w:val="16"/>
              <w:lang w:eastAsia="fr-FR"/>
            </w:rPr>
            <w:id w:val="-541895710"/>
            <w:placeholder>
              <w:docPart w:val="8910A3C8362E4C1CBDC28311AD101F0B"/>
            </w:placeholder>
            <w:showingPlcHdr/>
            <w:text w:multiLine="1"/>
          </w:sdtPr>
          <w:sdtEndPr/>
          <w:sdtContent>
            <w:tc>
              <w:tcPr>
                <w:tcW w:w="4153" w:type="dxa"/>
                <w:gridSpan w:val="4"/>
                <w:vAlign w:val="center"/>
              </w:tcPr>
              <w:p w:rsidR="00620F17" w:rsidRPr="00710A0B" w:rsidRDefault="00620F17" w:rsidP="00620F17">
                <w:pPr>
                  <w:ind w:right="-711"/>
                  <w:rPr>
                    <w:rFonts w:eastAsia="Times New Roman"/>
                    <w:sz w:val="20"/>
                    <w:szCs w:val="16"/>
                    <w:lang w:eastAsia="fr-FR"/>
                  </w:rPr>
                </w:pPr>
                <w:r w:rsidRPr="002271B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620F17" w:rsidTr="00340D66">
        <w:trPr>
          <w:trHeight w:val="284"/>
        </w:trPr>
        <w:tc>
          <w:tcPr>
            <w:tcW w:w="1773" w:type="dxa"/>
            <w:gridSpan w:val="2"/>
            <w:vAlign w:val="center"/>
          </w:tcPr>
          <w:p w:rsidR="00620F17" w:rsidRPr="009360EB" w:rsidRDefault="00620F17" w:rsidP="00620F17">
            <w:pPr>
              <w:ind w:right="-711"/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</w:pPr>
            <w:r w:rsidRPr="009360EB"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Web</w:t>
            </w:r>
          </w:p>
        </w:tc>
        <w:sdt>
          <w:sdtPr>
            <w:rPr>
              <w:rFonts w:eastAsia="Times New Roman"/>
              <w:sz w:val="20"/>
              <w:szCs w:val="16"/>
              <w:lang w:eastAsia="fr-FR"/>
            </w:rPr>
            <w:id w:val="1712448273"/>
            <w:placeholder>
              <w:docPart w:val="31DF701075FD452BB96D0DC21766B85C"/>
            </w:placeholder>
            <w:showingPlcHdr/>
            <w:text w:multiLine="1"/>
          </w:sdtPr>
          <w:sdtEndPr/>
          <w:sdtContent>
            <w:tc>
              <w:tcPr>
                <w:tcW w:w="8683" w:type="dxa"/>
                <w:gridSpan w:val="12"/>
                <w:vAlign w:val="center"/>
              </w:tcPr>
              <w:p w:rsidR="00620F17" w:rsidRPr="00710A0B" w:rsidRDefault="00620F17" w:rsidP="00620F17">
                <w:pPr>
                  <w:ind w:right="-711"/>
                  <w:rPr>
                    <w:rFonts w:eastAsia="Times New Roman"/>
                    <w:sz w:val="20"/>
                    <w:szCs w:val="16"/>
                    <w:lang w:eastAsia="fr-FR"/>
                  </w:rPr>
                </w:pPr>
                <w:r w:rsidRPr="002271B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620F17" w:rsidTr="00340D66">
        <w:trPr>
          <w:trHeight w:val="284"/>
        </w:trPr>
        <w:tc>
          <w:tcPr>
            <w:tcW w:w="1773" w:type="dxa"/>
            <w:gridSpan w:val="2"/>
            <w:vAlign w:val="center"/>
          </w:tcPr>
          <w:p w:rsidR="00620F17" w:rsidRPr="009360EB" w:rsidRDefault="00620F17" w:rsidP="00620F17">
            <w:pPr>
              <w:ind w:right="-711"/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</w:pPr>
            <w:r w:rsidRPr="009360EB"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Activité</w:t>
            </w:r>
          </w:p>
        </w:tc>
        <w:sdt>
          <w:sdtPr>
            <w:rPr>
              <w:rFonts w:eastAsia="Times New Roman"/>
              <w:sz w:val="20"/>
              <w:szCs w:val="16"/>
              <w:lang w:eastAsia="fr-FR"/>
            </w:rPr>
            <w:id w:val="1626266024"/>
            <w:placeholder>
              <w:docPart w:val="302FFB62693348E6B48F124D2D2FF1B2"/>
            </w:placeholder>
            <w:showingPlcHdr/>
            <w:text w:multiLine="1"/>
          </w:sdtPr>
          <w:sdtEndPr/>
          <w:sdtContent>
            <w:tc>
              <w:tcPr>
                <w:tcW w:w="8683" w:type="dxa"/>
                <w:gridSpan w:val="12"/>
                <w:vAlign w:val="center"/>
              </w:tcPr>
              <w:p w:rsidR="00620F17" w:rsidRPr="00710A0B" w:rsidRDefault="00620F17" w:rsidP="00620F17">
                <w:pPr>
                  <w:ind w:right="-711"/>
                  <w:rPr>
                    <w:rFonts w:eastAsia="Times New Roman"/>
                    <w:sz w:val="20"/>
                    <w:szCs w:val="16"/>
                    <w:lang w:eastAsia="fr-FR"/>
                  </w:rPr>
                </w:pPr>
                <w:r w:rsidRPr="002271B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620F17" w:rsidTr="00340D66">
        <w:trPr>
          <w:trHeight w:val="284"/>
        </w:trPr>
        <w:tc>
          <w:tcPr>
            <w:tcW w:w="10456" w:type="dxa"/>
            <w:gridSpan w:val="14"/>
            <w:vAlign w:val="center"/>
          </w:tcPr>
          <w:p w:rsidR="00620F17" w:rsidRPr="00C503D4" w:rsidRDefault="00620F17" w:rsidP="00986AC0">
            <w:pPr>
              <w:ind w:right="-711"/>
              <w:rPr>
                <w:rFonts w:eastAsia="Times New Roman"/>
                <w:sz w:val="20"/>
                <w:szCs w:val="16"/>
                <w:lang w:eastAsia="fr-FR"/>
              </w:rPr>
            </w:pPr>
            <w:r w:rsidRPr="003E1618">
              <w:rPr>
                <w:rFonts w:eastAsia="Times New Roman"/>
                <w:b/>
                <w:lang w:eastAsia="fr-FR"/>
              </w:rPr>
              <w:t>Frais de participation à la réunion pour 1 personne</w:t>
            </w:r>
            <w:r>
              <w:rPr>
                <w:rFonts w:eastAsia="Times New Roman"/>
                <w:b/>
                <w:lang w:eastAsia="fr-FR"/>
              </w:rPr>
              <w:t xml:space="preserve">                      </w:t>
            </w:r>
            <w:r w:rsidR="00986AC0">
              <w:rPr>
                <w:rFonts w:eastAsia="Times New Roman"/>
                <w:b/>
                <w:color w:val="000000" w:themeColor="text1"/>
                <w:lang w:eastAsia="fr-FR"/>
              </w:rPr>
              <w:t>70</w:t>
            </w:r>
            <w:r w:rsidRPr="003E1618">
              <w:rPr>
                <w:rFonts w:eastAsia="Times New Roman"/>
                <w:b/>
                <w:color w:val="000000" w:themeColor="text1"/>
                <w:lang w:eastAsia="fr-FR"/>
              </w:rPr>
              <w:t>,00 € HT</w:t>
            </w:r>
            <w:r>
              <w:rPr>
                <w:rFonts w:eastAsia="Times New Roman"/>
                <w:b/>
                <w:color w:val="000000" w:themeColor="text1"/>
                <w:lang w:eastAsia="fr-FR"/>
              </w:rPr>
              <w:t xml:space="preserve"> (</w:t>
            </w:r>
            <w:r w:rsidR="00986AC0">
              <w:rPr>
                <w:rFonts w:eastAsia="Times New Roman"/>
                <w:b/>
                <w:color w:val="000000" w:themeColor="text1"/>
                <w:lang w:eastAsia="fr-FR"/>
              </w:rPr>
              <w:t>84</w:t>
            </w:r>
            <w:r>
              <w:rPr>
                <w:rFonts w:eastAsia="Times New Roman"/>
                <w:b/>
                <w:color w:val="000000" w:themeColor="text1"/>
                <w:lang w:eastAsia="fr-FR"/>
              </w:rPr>
              <w:t xml:space="preserve"> €TTC)</w:t>
            </w:r>
          </w:p>
        </w:tc>
      </w:tr>
      <w:tr w:rsidR="00620F17" w:rsidTr="00340D66">
        <w:trPr>
          <w:trHeight w:val="152"/>
        </w:trPr>
        <w:tc>
          <w:tcPr>
            <w:tcW w:w="4104" w:type="dxa"/>
            <w:gridSpan w:val="5"/>
            <w:vAlign w:val="center"/>
          </w:tcPr>
          <w:p w:rsidR="00620F17" w:rsidRPr="003E1618" w:rsidRDefault="00620F17" w:rsidP="00620F17">
            <w:pPr>
              <w:tabs>
                <w:tab w:val="left" w:pos="454"/>
              </w:tabs>
              <w:ind w:right="-711"/>
              <w:rPr>
                <w:rFonts w:eastAsia="Times New Roman"/>
                <w:b/>
                <w:lang w:eastAsia="fr-FR"/>
              </w:rPr>
            </w:pPr>
            <w:r>
              <w:rPr>
                <w:rFonts w:eastAsia="Times New Roman"/>
                <w:b/>
                <w:lang w:eastAsia="fr-FR"/>
              </w:rPr>
              <w:t xml:space="preserve">Nombre de participants       1 </w:t>
            </w:r>
            <w:sdt>
              <w:sdtPr>
                <w:rPr>
                  <w:rFonts w:eastAsia="Times New Roman"/>
                  <w:b/>
                  <w:sz w:val="20"/>
                  <w:szCs w:val="16"/>
                  <w:lang w:eastAsia="fr-FR"/>
                </w:rPr>
                <w:id w:val="-161320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16"/>
                    <w:lang w:eastAsia="fr-FR"/>
                  </w:rPr>
                  <w:t>☐</w:t>
                </w:r>
              </w:sdtContent>
            </w:sdt>
            <w:r>
              <w:rPr>
                <w:rFonts w:eastAsia="Times New Roman"/>
                <w:b/>
                <w:lang w:eastAsia="fr-FR"/>
              </w:rPr>
              <w:t xml:space="preserve">        2 </w:t>
            </w:r>
            <w:sdt>
              <w:sdtPr>
                <w:rPr>
                  <w:rFonts w:eastAsia="Times New Roman"/>
                  <w:b/>
                  <w:sz w:val="20"/>
                  <w:szCs w:val="16"/>
                  <w:lang w:eastAsia="fr-FR"/>
                </w:rPr>
                <w:id w:val="150277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16"/>
                    <w:lang w:eastAsia="fr-FR"/>
                  </w:rPr>
                  <w:t>☐</w:t>
                </w:r>
              </w:sdtContent>
            </w:sdt>
            <w:r>
              <w:rPr>
                <w:rFonts w:eastAsia="Times New Roman"/>
                <w:b/>
                <w:lang w:eastAsia="fr-FR"/>
              </w:rPr>
              <w:t xml:space="preserve">          3 </w:t>
            </w:r>
            <w:sdt>
              <w:sdtPr>
                <w:rPr>
                  <w:rFonts w:eastAsia="Times New Roman"/>
                  <w:b/>
                  <w:sz w:val="20"/>
                  <w:szCs w:val="16"/>
                  <w:lang w:eastAsia="fr-FR"/>
                </w:rPr>
                <w:id w:val="-3951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16"/>
                    <w:lang w:eastAsia="fr-FR"/>
                  </w:rPr>
                  <w:t>☐</w:t>
                </w:r>
              </w:sdtContent>
            </w:sdt>
          </w:p>
        </w:tc>
        <w:tc>
          <w:tcPr>
            <w:tcW w:w="6352" w:type="dxa"/>
            <w:gridSpan w:val="9"/>
            <w:vAlign w:val="center"/>
          </w:tcPr>
          <w:p w:rsidR="00620F17" w:rsidRPr="003E1618" w:rsidRDefault="00256E91" w:rsidP="00620F17">
            <w:pPr>
              <w:rPr>
                <w:rFonts w:eastAsia="Times New Roman"/>
                <w:b/>
                <w:lang w:eastAsia="fr-FR"/>
              </w:rPr>
            </w:pPr>
            <w:r>
              <w:rPr>
                <w:rFonts w:eastAsia="Times New Roman"/>
                <w:b/>
                <w:lang w:eastAsia="fr-FR"/>
              </w:rPr>
              <w:t>TOTAL HT</w:t>
            </w:r>
            <w:r w:rsidR="00620F17">
              <w:rPr>
                <w:rFonts w:eastAsia="Times New Roman"/>
                <w:b/>
                <w:lang w:eastAsia="fr-FR"/>
              </w:rPr>
              <w:t xml:space="preserve"> :                          TTC : </w:t>
            </w:r>
          </w:p>
        </w:tc>
      </w:tr>
      <w:tr w:rsidR="00620F17" w:rsidTr="00340D66">
        <w:trPr>
          <w:trHeight w:val="697"/>
        </w:trPr>
        <w:tc>
          <w:tcPr>
            <w:tcW w:w="10456" w:type="dxa"/>
            <w:gridSpan w:val="14"/>
          </w:tcPr>
          <w:p w:rsidR="00620F17" w:rsidRPr="00ED787A" w:rsidRDefault="00620F17" w:rsidP="00620F17">
            <w:pPr>
              <w:ind w:right="-711"/>
              <w:rPr>
                <w:rFonts w:eastAsia="Times New Roman"/>
                <w:i/>
                <w:sz w:val="20"/>
                <w:szCs w:val="16"/>
                <w:u w:val="single"/>
                <w:lang w:eastAsia="fr-FR"/>
              </w:rPr>
            </w:pPr>
            <w:r w:rsidRPr="00ED787A">
              <w:rPr>
                <w:rFonts w:eastAsia="Times New Roman"/>
                <w:i/>
                <w:sz w:val="20"/>
                <w:szCs w:val="16"/>
                <w:u w:val="single"/>
                <w:lang w:eastAsia="fr-FR"/>
              </w:rPr>
              <w:t>La facture sera émise à réception du bulletin d'inscription accompagné du règlement :</w:t>
            </w:r>
          </w:p>
          <w:p w:rsidR="00620F17" w:rsidRDefault="00620F17" w:rsidP="00620F17">
            <w:pPr>
              <w:ind w:right="-711"/>
              <w:rPr>
                <w:rFonts w:eastAsia="Times New Roman"/>
                <w:i/>
                <w:sz w:val="20"/>
                <w:szCs w:val="16"/>
                <w:lang w:eastAsia="fr-FR"/>
              </w:rPr>
            </w:pPr>
            <w:r>
              <w:rPr>
                <w:rFonts w:eastAsia="Times New Roman"/>
                <w:b/>
                <w:i/>
                <w:sz w:val="20"/>
                <w:szCs w:val="16"/>
                <w:lang w:eastAsia="fr-FR"/>
              </w:rPr>
              <w:t>Par chèque à l'ordre de La Maison de l’Afrique à nous retourner au : 4, rue Galilée 75016 Paris</w:t>
            </w:r>
          </w:p>
          <w:p w:rsidR="00620F17" w:rsidRPr="0048493B" w:rsidRDefault="00620F17" w:rsidP="00620F17">
            <w:pPr>
              <w:pStyle w:val="Default"/>
            </w:pPr>
            <w:r w:rsidRPr="00687265">
              <w:rPr>
                <w:rFonts w:eastAsia="Times New Roman"/>
                <w:i/>
                <w:sz w:val="20"/>
                <w:szCs w:val="16"/>
                <w:lang w:eastAsia="fr-FR"/>
              </w:rPr>
              <w:t>Par virement numéro Iban :</w:t>
            </w:r>
            <w:r>
              <w:t xml:space="preserve"> </w:t>
            </w:r>
            <w:r>
              <w:rPr>
                <w:i/>
                <w:iCs/>
                <w:sz w:val="20"/>
                <w:szCs w:val="20"/>
              </w:rPr>
              <w:t>FR76 3006 6102 1100 0202 1560 185</w:t>
            </w:r>
            <w:r>
              <w:rPr>
                <w:rFonts w:eastAsia="Times New Roman"/>
                <w:i/>
                <w:sz w:val="20"/>
                <w:szCs w:val="16"/>
                <w:lang w:eastAsia="fr-FR"/>
              </w:rPr>
              <w:tab/>
            </w:r>
          </w:p>
          <w:p w:rsidR="00620F17" w:rsidRPr="00710A0B" w:rsidRDefault="00620F17" w:rsidP="00620F17">
            <w:pPr>
              <w:ind w:right="-711"/>
              <w:rPr>
                <w:rFonts w:eastAsia="Times New Roman"/>
                <w:sz w:val="20"/>
                <w:szCs w:val="16"/>
                <w:lang w:eastAsia="fr-FR"/>
              </w:rPr>
            </w:pPr>
            <w:r w:rsidRPr="008B456F">
              <w:rPr>
                <w:rFonts w:eastAsia="Times New Roman"/>
                <w:b/>
                <w:i/>
                <w:sz w:val="20"/>
                <w:szCs w:val="16"/>
                <w:u w:val="single"/>
                <w:lang w:eastAsia="fr-FR"/>
              </w:rPr>
              <w:t>ATTENTION</w:t>
            </w:r>
            <w:r w:rsidRPr="008B456F">
              <w:rPr>
                <w:rFonts w:eastAsia="Times New Roman"/>
                <w:i/>
                <w:sz w:val="20"/>
                <w:szCs w:val="16"/>
                <w:u w:val="single"/>
                <w:lang w:eastAsia="fr-FR"/>
              </w:rPr>
              <w:t> </w:t>
            </w:r>
            <w:r>
              <w:rPr>
                <w:rFonts w:eastAsia="Times New Roman"/>
                <w:i/>
                <w:sz w:val="20"/>
                <w:szCs w:val="16"/>
                <w:lang w:eastAsia="fr-FR"/>
              </w:rPr>
              <w:t>: une inscription qui n’aura pas fait l’objet d’un désistement au moins 3 jours avant, restera due</w:t>
            </w:r>
          </w:p>
        </w:tc>
      </w:tr>
      <w:tr w:rsidR="00620F17" w:rsidTr="00340D66">
        <w:trPr>
          <w:trHeight w:val="235"/>
        </w:trPr>
        <w:tc>
          <w:tcPr>
            <w:tcW w:w="3167" w:type="dxa"/>
            <w:gridSpan w:val="3"/>
            <w:tcBorders>
              <w:right w:val="nil"/>
            </w:tcBorders>
            <w:vAlign w:val="center"/>
          </w:tcPr>
          <w:p w:rsidR="00620F17" w:rsidRPr="002E2F5D" w:rsidRDefault="00620F17" w:rsidP="00620F17">
            <w:pPr>
              <w:ind w:right="-711"/>
              <w:jc w:val="center"/>
              <w:rPr>
                <w:rFonts w:eastAsia="Times New Roman"/>
                <w:b/>
                <w:sz w:val="20"/>
                <w:szCs w:val="16"/>
                <w:lang w:eastAsia="fr-FR"/>
              </w:rPr>
            </w:pPr>
            <w:r>
              <w:rPr>
                <w:rFonts w:eastAsia="Times New Roman"/>
                <w:b/>
                <w:sz w:val="20"/>
                <w:szCs w:val="16"/>
                <w:lang w:eastAsia="fr-FR"/>
              </w:rPr>
              <w:t xml:space="preserve">                   </w:t>
            </w:r>
            <w:r w:rsidRPr="002E2F5D">
              <w:rPr>
                <w:rFonts w:eastAsia="Times New Roman"/>
                <w:b/>
                <w:sz w:val="20"/>
                <w:szCs w:val="16"/>
                <w:lang w:eastAsia="fr-FR"/>
              </w:rPr>
              <w:t>Participera</w:t>
            </w:r>
          </w:p>
        </w:tc>
        <w:sdt>
          <w:sdtPr>
            <w:rPr>
              <w:rFonts w:eastAsia="Times New Roman"/>
              <w:b/>
              <w:sz w:val="20"/>
              <w:szCs w:val="16"/>
              <w:lang w:eastAsia="fr-FR"/>
            </w:rPr>
            <w:id w:val="-1243713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8" w:type="dxa"/>
                <w:gridSpan w:val="5"/>
                <w:tcBorders>
                  <w:left w:val="nil"/>
                </w:tcBorders>
                <w:vAlign w:val="center"/>
              </w:tcPr>
              <w:p w:rsidR="00620F17" w:rsidRPr="002E2F5D" w:rsidRDefault="00256E91" w:rsidP="00620F17">
                <w:pPr>
                  <w:ind w:right="-711"/>
                  <w:jc w:val="center"/>
                  <w:rPr>
                    <w:rFonts w:eastAsia="Times New Roman"/>
                    <w:b/>
                    <w:sz w:val="20"/>
                    <w:szCs w:val="16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16"/>
                    <w:lang w:eastAsia="fr-FR"/>
                  </w:rPr>
                  <w:t>☐</w:t>
                </w:r>
              </w:p>
            </w:tc>
          </w:sdtContent>
        </w:sdt>
        <w:tc>
          <w:tcPr>
            <w:tcW w:w="2586" w:type="dxa"/>
            <w:gridSpan w:val="5"/>
            <w:tcBorders>
              <w:right w:val="nil"/>
            </w:tcBorders>
            <w:vAlign w:val="center"/>
          </w:tcPr>
          <w:p w:rsidR="00620F17" w:rsidRPr="002E2F5D" w:rsidRDefault="00620F17" w:rsidP="00620F17">
            <w:pPr>
              <w:ind w:right="-711"/>
              <w:jc w:val="center"/>
              <w:rPr>
                <w:rFonts w:eastAsia="Times New Roman"/>
                <w:b/>
                <w:sz w:val="20"/>
                <w:szCs w:val="16"/>
                <w:lang w:eastAsia="fr-FR"/>
              </w:rPr>
            </w:pPr>
            <w:r>
              <w:rPr>
                <w:rFonts w:eastAsia="Times New Roman"/>
                <w:b/>
                <w:sz w:val="20"/>
                <w:szCs w:val="16"/>
                <w:lang w:eastAsia="fr-FR"/>
              </w:rPr>
              <w:t xml:space="preserve">       </w:t>
            </w:r>
            <w:r w:rsidRPr="002E2F5D">
              <w:rPr>
                <w:rFonts w:eastAsia="Times New Roman"/>
                <w:b/>
                <w:sz w:val="20"/>
                <w:szCs w:val="16"/>
                <w:lang w:eastAsia="fr-FR"/>
              </w:rPr>
              <w:t>Ne participera pa</w:t>
            </w:r>
            <w:r>
              <w:rPr>
                <w:rFonts w:eastAsia="Times New Roman"/>
                <w:b/>
                <w:sz w:val="20"/>
                <w:szCs w:val="16"/>
                <w:lang w:eastAsia="fr-FR"/>
              </w:rPr>
              <w:t>s    s</w:t>
            </w:r>
          </w:p>
        </w:tc>
        <w:sdt>
          <w:sdtPr>
            <w:rPr>
              <w:rFonts w:eastAsia="Times New Roman"/>
              <w:b/>
              <w:sz w:val="20"/>
              <w:szCs w:val="16"/>
              <w:lang w:eastAsia="fr-FR"/>
            </w:rPr>
            <w:id w:val="-17248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5" w:type="dxa"/>
                <w:tcBorders>
                  <w:left w:val="nil"/>
                </w:tcBorders>
                <w:vAlign w:val="center"/>
              </w:tcPr>
              <w:p w:rsidR="00620F17" w:rsidRPr="002E2F5D" w:rsidRDefault="00620F17" w:rsidP="00620F17">
                <w:pPr>
                  <w:ind w:right="-711"/>
                  <w:jc w:val="center"/>
                  <w:rPr>
                    <w:rFonts w:eastAsia="Times New Roman"/>
                    <w:b/>
                    <w:sz w:val="20"/>
                    <w:szCs w:val="16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16"/>
                    <w:lang w:eastAsia="fr-FR"/>
                  </w:rPr>
                  <w:t>☐</w:t>
                </w:r>
              </w:p>
            </w:tc>
          </w:sdtContent>
        </w:sdt>
      </w:tr>
      <w:tr w:rsidR="00620F17" w:rsidTr="002E62BB">
        <w:trPr>
          <w:trHeight w:val="564"/>
        </w:trPr>
        <w:tc>
          <w:tcPr>
            <w:tcW w:w="5025" w:type="dxa"/>
            <w:gridSpan w:val="8"/>
            <w:vAlign w:val="center"/>
          </w:tcPr>
          <w:p w:rsidR="00620F17" w:rsidRPr="00AC070D" w:rsidRDefault="00620F17" w:rsidP="00620F17">
            <w:pPr>
              <w:ind w:right="-711"/>
              <w:jc w:val="center"/>
              <w:rPr>
                <w:rFonts w:eastAsia="Times New Roman"/>
                <w:i/>
                <w:sz w:val="16"/>
                <w:szCs w:val="16"/>
                <w:lang w:eastAsia="fr-FR"/>
              </w:rPr>
            </w:pPr>
            <w:r w:rsidRPr="00AC070D">
              <w:rPr>
                <w:rFonts w:eastAsia="Times New Roman"/>
                <w:i/>
                <w:sz w:val="16"/>
                <w:szCs w:val="16"/>
                <w:lang w:eastAsia="fr-FR"/>
              </w:rPr>
              <w:t>Date, signature du représentant légal</w:t>
            </w:r>
          </w:p>
          <w:p w:rsidR="00620F17" w:rsidRDefault="00620F17" w:rsidP="00620F17">
            <w:pPr>
              <w:ind w:right="-711"/>
              <w:jc w:val="center"/>
              <w:rPr>
                <w:rFonts w:eastAsia="Times New Roman"/>
                <w:b/>
                <w:sz w:val="20"/>
                <w:szCs w:val="16"/>
                <w:lang w:eastAsia="fr-FR"/>
              </w:rPr>
            </w:pPr>
            <w:r w:rsidRPr="00AC070D">
              <w:rPr>
                <w:rFonts w:eastAsia="Times New Roman"/>
                <w:i/>
                <w:sz w:val="16"/>
                <w:szCs w:val="16"/>
                <w:lang w:eastAsia="fr-FR"/>
              </w:rPr>
              <w:t>de l'entreprise et cachet de l’entreprise</w:t>
            </w:r>
          </w:p>
        </w:tc>
        <w:tc>
          <w:tcPr>
            <w:tcW w:w="5431" w:type="dxa"/>
            <w:gridSpan w:val="6"/>
            <w:vAlign w:val="center"/>
          </w:tcPr>
          <w:p w:rsidR="00620F17" w:rsidRDefault="00620F17" w:rsidP="00620F17">
            <w:pPr>
              <w:ind w:right="-711"/>
              <w:jc w:val="center"/>
              <w:rPr>
                <w:rFonts w:eastAsia="Times New Roman"/>
                <w:b/>
                <w:sz w:val="20"/>
                <w:szCs w:val="16"/>
                <w:lang w:eastAsia="fr-FR"/>
              </w:rPr>
            </w:pPr>
          </w:p>
        </w:tc>
      </w:tr>
    </w:tbl>
    <w:p w:rsidR="003132CF" w:rsidRPr="00620F17" w:rsidRDefault="003132CF" w:rsidP="00620F17">
      <w:pPr>
        <w:spacing w:after="0" w:line="240" w:lineRule="auto"/>
        <w:ind w:right="-711"/>
        <w:rPr>
          <w:sz w:val="2"/>
        </w:rPr>
      </w:pPr>
      <w:r w:rsidRPr="00F262F9">
        <w:rPr>
          <w:rFonts w:eastAsia="Times New Roman"/>
          <w:noProof/>
          <w:sz w:val="16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C9884" wp14:editId="09C3B814">
                <wp:simplePos x="0" y="0"/>
                <wp:positionH relativeFrom="column">
                  <wp:posOffset>-370205</wp:posOffset>
                </wp:positionH>
                <wp:positionV relativeFrom="page">
                  <wp:posOffset>9341485</wp:posOffset>
                </wp:positionV>
                <wp:extent cx="835025" cy="928370"/>
                <wp:effectExtent l="114300" t="114300" r="117475" b="10033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21878">
                          <a:off x="0" y="0"/>
                          <a:ext cx="835025" cy="92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>
                              <a:lumMod val="50000"/>
                              <a:alpha val="74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2CF" w:rsidRDefault="003132CF" w:rsidP="003132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82213">
                              <w:rPr>
                                <w:b/>
                              </w:rPr>
                              <w:t>Accueil</w:t>
                            </w:r>
                            <w:r>
                              <w:rPr>
                                <w:b/>
                              </w:rPr>
                              <w:t xml:space="preserve"> à</w:t>
                            </w:r>
                            <w:r w:rsidRPr="0018221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3132CF" w:rsidRPr="00182213" w:rsidRDefault="000650D3" w:rsidP="003132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8h</w:t>
                            </w:r>
                            <w:r w:rsidR="00A200C3">
                              <w:rPr>
                                <w:b/>
                              </w:rPr>
                              <w:t>3</w:t>
                            </w:r>
                            <w:r w:rsidR="002C5CC1">
                              <w:rPr>
                                <w:b/>
                              </w:rPr>
                              <w:t>0</w:t>
                            </w:r>
                            <w:r w:rsidR="003132CF">
                              <w:rPr>
                                <w:b/>
                              </w:rPr>
                              <w:t xml:space="preserve"> </w:t>
                            </w:r>
                            <w:r w:rsidR="003132CF" w:rsidRPr="00A849A4">
                              <w:t>autour d'un café.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C988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9.15pt;margin-top:735.55pt;width:65.75pt;height:73.1pt;rotation:-84991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" strokecolor="#984807" strokeweight="2pt">
                <v:stroke opacity="48573f"/>
                <v:textbox>
                  <w:txbxContent>
                    <w:p w:rsidR="003132CF" w:rsidRDefault="003132CF" w:rsidP="003132C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182213">
                        <w:rPr>
                          <w:b/>
                        </w:rPr>
                        <w:t>Accueil</w:t>
                      </w:r>
                      <w:r>
                        <w:rPr>
                          <w:b/>
                        </w:rPr>
                        <w:t xml:space="preserve"> à</w:t>
                      </w:r>
                      <w:r w:rsidRPr="00182213">
                        <w:rPr>
                          <w:b/>
                        </w:rPr>
                        <w:t xml:space="preserve"> </w:t>
                      </w:r>
                    </w:p>
                    <w:p w:rsidR="003132CF" w:rsidRPr="00182213" w:rsidRDefault="000650D3" w:rsidP="003132C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8h</w:t>
                      </w:r>
                      <w:r w:rsidR="00A200C3">
                        <w:rPr>
                          <w:b/>
                        </w:rPr>
                        <w:t>3</w:t>
                      </w:r>
                      <w:r w:rsidR="002C5CC1">
                        <w:rPr>
                          <w:b/>
                        </w:rPr>
                        <w:t>0</w:t>
                      </w:r>
                      <w:r w:rsidR="003132CF">
                        <w:rPr>
                          <w:b/>
                        </w:rPr>
                        <w:t xml:space="preserve"> </w:t>
                      </w:r>
                      <w:r w:rsidR="003132CF" w:rsidRPr="00A849A4">
                        <w:t>autour d'un café.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3132CF" w:rsidRPr="00620F17" w:rsidSect="00743522">
      <w:headerReference w:type="default" r:id="rId11"/>
      <w:footerReference w:type="default" r:id="rId12"/>
      <w:pgSz w:w="11906" w:h="16838" w:code="9"/>
      <w:pgMar w:top="720" w:right="720" w:bottom="720" w:left="720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42A" w:rsidRDefault="00FB242A">
      <w:pPr>
        <w:spacing w:after="0" w:line="240" w:lineRule="auto"/>
      </w:pPr>
      <w:r>
        <w:separator/>
      </w:r>
    </w:p>
  </w:endnote>
  <w:endnote w:type="continuationSeparator" w:id="0">
    <w:p w:rsidR="00FB242A" w:rsidRDefault="00FB2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265" w:rsidRPr="00687265" w:rsidRDefault="003132CF" w:rsidP="00687265">
    <w:pPr>
      <w:pStyle w:val="Pieddepage"/>
      <w:pBdr>
        <w:top w:val="single" w:sz="18" w:space="1" w:color="984806" w:themeColor="accent6" w:themeShade="80"/>
      </w:pBdr>
      <w:jc w:val="center"/>
      <w:rPr>
        <w:sz w:val="20"/>
      </w:rPr>
    </w:pPr>
    <w:r>
      <w:rPr>
        <w:sz w:val="20"/>
      </w:rPr>
      <w:t>R</w:t>
    </w:r>
    <w:r w:rsidRPr="00687265">
      <w:rPr>
        <w:sz w:val="20"/>
      </w:rPr>
      <w:t xml:space="preserve">enseignements : </w:t>
    </w:r>
    <w:r w:rsidR="00BE7BA5">
      <w:rPr>
        <w:sz w:val="20"/>
      </w:rPr>
      <w:t>Glenda LOUPEMO</w:t>
    </w:r>
    <w:r>
      <w:rPr>
        <w:sz w:val="20"/>
      </w:rPr>
      <w:t xml:space="preserve"> - Tél. : </w:t>
    </w:r>
    <w:r w:rsidR="00B818D5">
      <w:rPr>
        <w:sz w:val="20"/>
      </w:rPr>
      <w:t>01 53 23 13 4</w:t>
    </w:r>
    <w:r w:rsidR="00BE7BA5">
      <w:rPr>
        <w:sz w:val="20"/>
      </w:rPr>
      <w:t>4</w:t>
    </w:r>
  </w:p>
  <w:p w:rsidR="00687265" w:rsidRPr="00687265" w:rsidRDefault="003132CF" w:rsidP="00687265">
    <w:pPr>
      <w:pStyle w:val="Pieddepage"/>
      <w:jc w:val="center"/>
      <w:rPr>
        <w:sz w:val="20"/>
      </w:rPr>
    </w:pPr>
    <w:r w:rsidRPr="00687265">
      <w:rPr>
        <w:sz w:val="20"/>
      </w:rPr>
      <w:t xml:space="preserve">E-mail : </w:t>
    </w:r>
    <w:hyperlink r:id="rId1" w:history="1">
      <w:r w:rsidR="00BE7BA5" w:rsidRPr="004F45B2">
        <w:rPr>
          <w:rStyle w:val="Lienhypertexte"/>
          <w:sz w:val="20"/>
        </w:rPr>
        <w:t>g.loupemo@lamaisondelafrique.com</w:t>
      </w:r>
    </w:hyperlink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42A" w:rsidRDefault="00FB242A">
      <w:pPr>
        <w:spacing w:after="0" w:line="240" w:lineRule="auto"/>
      </w:pPr>
      <w:r>
        <w:separator/>
      </w:r>
    </w:p>
  </w:footnote>
  <w:footnote w:type="continuationSeparator" w:id="0">
    <w:p w:rsidR="00FB242A" w:rsidRDefault="00FB2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265" w:rsidRPr="00682881" w:rsidRDefault="003132CF" w:rsidP="00687265">
    <w:pPr>
      <w:pStyle w:val="En-tte"/>
      <w:pBdr>
        <w:bottom w:val="single" w:sz="18" w:space="1" w:color="984806" w:themeColor="accent6" w:themeShade="80"/>
      </w:pBdr>
      <w:jc w:val="right"/>
      <w:rPr>
        <w:sz w:val="24"/>
        <w:szCs w:val="24"/>
      </w:rPr>
    </w:pPr>
    <w:r w:rsidRPr="004679F8">
      <w:rPr>
        <w:i/>
        <w:sz w:val="24"/>
        <w:szCs w:val="24"/>
      </w:rPr>
      <w:t>Les rendez-vous</w:t>
    </w:r>
    <w:r w:rsidRPr="00682881">
      <w:rPr>
        <w:sz w:val="24"/>
        <w:szCs w:val="24"/>
      </w:rPr>
      <w:t xml:space="preserve"> de La Maison de l’Afrique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7A71"/>
    <w:multiLevelType w:val="hybridMultilevel"/>
    <w:tmpl w:val="FBF207A0"/>
    <w:lvl w:ilvl="0" w:tplc="F4DA1548">
      <w:start w:val="2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</w:rPr>
    </w:lvl>
    <w:lvl w:ilvl="1" w:tplc="E9FCEBF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1126D"/>
    <w:multiLevelType w:val="multilevel"/>
    <w:tmpl w:val="3732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468D3"/>
    <w:multiLevelType w:val="hybridMultilevel"/>
    <w:tmpl w:val="2402D7F8"/>
    <w:lvl w:ilvl="0" w:tplc="2C807BF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580987"/>
    <w:multiLevelType w:val="hybridMultilevel"/>
    <w:tmpl w:val="E010826E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B962B32">
      <w:numFmt w:val="bullet"/>
      <w:lvlText w:val="-"/>
      <w:lvlJc w:val="left"/>
      <w:pPr>
        <w:ind w:left="2220" w:hanging="360"/>
      </w:pPr>
      <w:rPr>
        <w:rFonts w:ascii="Times New Roman" w:eastAsiaTheme="minorHAnsi" w:hAnsi="Times New Roman" w:cs="Times New Roman" w:hint="default"/>
        <w:sz w:val="20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35310FB"/>
    <w:multiLevelType w:val="hybridMultilevel"/>
    <w:tmpl w:val="F51E0282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B132715"/>
    <w:multiLevelType w:val="hybridMultilevel"/>
    <w:tmpl w:val="620E4750"/>
    <w:lvl w:ilvl="0" w:tplc="FAAA10EA">
      <w:numFmt w:val="bullet"/>
      <w:lvlText w:val=""/>
      <w:lvlJc w:val="left"/>
      <w:pPr>
        <w:ind w:left="187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</w:abstractNum>
  <w:abstractNum w:abstractNumId="6" w15:restartNumberingAfterBreak="0">
    <w:nsid w:val="3B3937AE"/>
    <w:multiLevelType w:val="multilevel"/>
    <w:tmpl w:val="8EA6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836B79"/>
    <w:multiLevelType w:val="hybridMultilevel"/>
    <w:tmpl w:val="D28CE386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489E0CE8"/>
    <w:multiLevelType w:val="multilevel"/>
    <w:tmpl w:val="CAAC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ED1B86"/>
    <w:multiLevelType w:val="hybridMultilevel"/>
    <w:tmpl w:val="D902AFC2"/>
    <w:lvl w:ilvl="0" w:tplc="040C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CF"/>
    <w:rsid w:val="0000248C"/>
    <w:rsid w:val="00004EA1"/>
    <w:rsid w:val="00027F50"/>
    <w:rsid w:val="00055847"/>
    <w:rsid w:val="000650D3"/>
    <w:rsid w:val="000661BB"/>
    <w:rsid w:val="000743B3"/>
    <w:rsid w:val="00083C58"/>
    <w:rsid w:val="000875CF"/>
    <w:rsid w:val="000A2D11"/>
    <w:rsid w:val="000A6CB3"/>
    <w:rsid w:val="000B537A"/>
    <w:rsid w:val="000D4CA7"/>
    <w:rsid w:val="00114F7A"/>
    <w:rsid w:val="0012307E"/>
    <w:rsid w:val="0012412F"/>
    <w:rsid w:val="00164A7B"/>
    <w:rsid w:val="00174FB3"/>
    <w:rsid w:val="00190A9A"/>
    <w:rsid w:val="001A527F"/>
    <w:rsid w:val="001B2C34"/>
    <w:rsid w:val="001C27A9"/>
    <w:rsid w:val="001C6804"/>
    <w:rsid w:val="001D1630"/>
    <w:rsid w:val="001D4D90"/>
    <w:rsid w:val="001E1410"/>
    <w:rsid w:val="001E5D33"/>
    <w:rsid w:val="001F0D6B"/>
    <w:rsid w:val="002044BE"/>
    <w:rsid w:val="002070FD"/>
    <w:rsid w:val="00220995"/>
    <w:rsid w:val="00220FCF"/>
    <w:rsid w:val="0023563C"/>
    <w:rsid w:val="00242ABE"/>
    <w:rsid w:val="00246B31"/>
    <w:rsid w:val="0024751B"/>
    <w:rsid w:val="00253898"/>
    <w:rsid w:val="00256E91"/>
    <w:rsid w:val="0025781C"/>
    <w:rsid w:val="002610B0"/>
    <w:rsid w:val="002A38F1"/>
    <w:rsid w:val="002A54AF"/>
    <w:rsid w:val="002A5A96"/>
    <w:rsid w:val="002C59A9"/>
    <w:rsid w:val="002C5CC1"/>
    <w:rsid w:val="002D3EDE"/>
    <w:rsid w:val="002E4257"/>
    <w:rsid w:val="002E62BB"/>
    <w:rsid w:val="003132CF"/>
    <w:rsid w:val="00314173"/>
    <w:rsid w:val="00330D3A"/>
    <w:rsid w:val="00340D66"/>
    <w:rsid w:val="00341598"/>
    <w:rsid w:val="00342297"/>
    <w:rsid w:val="0034436C"/>
    <w:rsid w:val="003703C2"/>
    <w:rsid w:val="00395777"/>
    <w:rsid w:val="003C1861"/>
    <w:rsid w:val="003E5521"/>
    <w:rsid w:val="004105C5"/>
    <w:rsid w:val="004413C4"/>
    <w:rsid w:val="00452E6A"/>
    <w:rsid w:val="004679F8"/>
    <w:rsid w:val="00474DA1"/>
    <w:rsid w:val="0048493B"/>
    <w:rsid w:val="00486951"/>
    <w:rsid w:val="00493A13"/>
    <w:rsid w:val="004C2519"/>
    <w:rsid w:val="004D5C9A"/>
    <w:rsid w:val="004E30D2"/>
    <w:rsid w:val="004F2A9A"/>
    <w:rsid w:val="0050564B"/>
    <w:rsid w:val="00514BC6"/>
    <w:rsid w:val="00515292"/>
    <w:rsid w:val="005163E9"/>
    <w:rsid w:val="00521699"/>
    <w:rsid w:val="00527D9A"/>
    <w:rsid w:val="00544C2D"/>
    <w:rsid w:val="005568C0"/>
    <w:rsid w:val="00563CA8"/>
    <w:rsid w:val="00566506"/>
    <w:rsid w:val="005A4D76"/>
    <w:rsid w:val="005B35FB"/>
    <w:rsid w:val="005C2265"/>
    <w:rsid w:val="005E748A"/>
    <w:rsid w:val="005F4278"/>
    <w:rsid w:val="006133AD"/>
    <w:rsid w:val="00620F17"/>
    <w:rsid w:val="006376ED"/>
    <w:rsid w:val="00682720"/>
    <w:rsid w:val="00682757"/>
    <w:rsid w:val="006A263B"/>
    <w:rsid w:val="006C44FB"/>
    <w:rsid w:val="006D4264"/>
    <w:rsid w:val="006E32BA"/>
    <w:rsid w:val="00733311"/>
    <w:rsid w:val="00743522"/>
    <w:rsid w:val="00751B64"/>
    <w:rsid w:val="00753C51"/>
    <w:rsid w:val="00783DEA"/>
    <w:rsid w:val="00784D0B"/>
    <w:rsid w:val="007C7559"/>
    <w:rsid w:val="007E641B"/>
    <w:rsid w:val="00824832"/>
    <w:rsid w:val="008550A0"/>
    <w:rsid w:val="00885011"/>
    <w:rsid w:val="008A43C5"/>
    <w:rsid w:val="008B22FA"/>
    <w:rsid w:val="008B456F"/>
    <w:rsid w:val="008C711F"/>
    <w:rsid w:val="008D1329"/>
    <w:rsid w:val="008E4ED3"/>
    <w:rsid w:val="00922C02"/>
    <w:rsid w:val="009447B9"/>
    <w:rsid w:val="00951443"/>
    <w:rsid w:val="009516B2"/>
    <w:rsid w:val="009537D7"/>
    <w:rsid w:val="00957529"/>
    <w:rsid w:val="00962C00"/>
    <w:rsid w:val="009849FD"/>
    <w:rsid w:val="00986AC0"/>
    <w:rsid w:val="00992B90"/>
    <w:rsid w:val="00996CFD"/>
    <w:rsid w:val="009B0D95"/>
    <w:rsid w:val="009D02DD"/>
    <w:rsid w:val="009D5C49"/>
    <w:rsid w:val="009E3F65"/>
    <w:rsid w:val="00A200C3"/>
    <w:rsid w:val="00A36380"/>
    <w:rsid w:val="00A375EC"/>
    <w:rsid w:val="00A4226A"/>
    <w:rsid w:val="00A4674B"/>
    <w:rsid w:val="00A475C0"/>
    <w:rsid w:val="00A522BD"/>
    <w:rsid w:val="00A5533A"/>
    <w:rsid w:val="00A67F34"/>
    <w:rsid w:val="00A73F73"/>
    <w:rsid w:val="00AB4FA5"/>
    <w:rsid w:val="00AD4F9D"/>
    <w:rsid w:val="00B5508E"/>
    <w:rsid w:val="00B62972"/>
    <w:rsid w:val="00B72DEC"/>
    <w:rsid w:val="00B818D5"/>
    <w:rsid w:val="00BB30E7"/>
    <w:rsid w:val="00BE0777"/>
    <w:rsid w:val="00BE7BA5"/>
    <w:rsid w:val="00BF180E"/>
    <w:rsid w:val="00C024E2"/>
    <w:rsid w:val="00C232D4"/>
    <w:rsid w:val="00C30897"/>
    <w:rsid w:val="00C5638D"/>
    <w:rsid w:val="00C617F4"/>
    <w:rsid w:val="00C83D66"/>
    <w:rsid w:val="00C9094E"/>
    <w:rsid w:val="00C930F6"/>
    <w:rsid w:val="00CB53A7"/>
    <w:rsid w:val="00CC13E3"/>
    <w:rsid w:val="00CD2A41"/>
    <w:rsid w:val="00CD2A8B"/>
    <w:rsid w:val="00CE790F"/>
    <w:rsid w:val="00D22AB2"/>
    <w:rsid w:val="00D35A6B"/>
    <w:rsid w:val="00D61C02"/>
    <w:rsid w:val="00D67294"/>
    <w:rsid w:val="00D80FC4"/>
    <w:rsid w:val="00D87F4E"/>
    <w:rsid w:val="00DA57EF"/>
    <w:rsid w:val="00DC3F42"/>
    <w:rsid w:val="00E0462C"/>
    <w:rsid w:val="00E20448"/>
    <w:rsid w:val="00E3148D"/>
    <w:rsid w:val="00E330EE"/>
    <w:rsid w:val="00EB2D1E"/>
    <w:rsid w:val="00ED2B1A"/>
    <w:rsid w:val="00EE18E4"/>
    <w:rsid w:val="00EF35CB"/>
    <w:rsid w:val="00F01F0A"/>
    <w:rsid w:val="00F0730D"/>
    <w:rsid w:val="00F25114"/>
    <w:rsid w:val="00F435AD"/>
    <w:rsid w:val="00F679CB"/>
    <w:rsid w:val="00FB1BBA"/>
    <w:rsid w:val="00FB242A"/>
    <w:rsid w:val="00FD5091"/>
    <w:rsid w:val="00FE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4D4D4"/>
  <w15:docId w15:val="{46F07D8D-FE6C-449C-8CC4-1C9D9779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32CF"/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132C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99"/>
    <w:rsid w:val="003132C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132C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1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32CF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31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32CF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32CF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220995"/>
    <w:rPr>
      <w:color w:val="800080" w:themeColor="followedHyperlink"/>
      <w:u w:val="single"/>
    </w:rPr>
  </w:style>
  <w:style w:type="paragraph" w:customStyle="1" w:styleId="Default">
    <w:name w:val="Default"/>
    <w:rsid w:val="0048493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376ED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2C5CC1"/>
  </w:style>
  <w:style w:type="character" w:customStyle="1" w:styleId="s1">
    <w:name w:val="s1"/>
    <w:basedOn w:val="Policepardfaut"/>
    <w:rsid w:val="002C5CC1"/>
  </w:style>
  <w:style w:type="paragraph" w:customStyle="1" w:styleId="p3">
    <w:name w:val="p3"/>
    <w:basedOn w:val="Normal"/>
    <w:rsid w:val="002C5CC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fr-FR"/>
    </w:rPr>
  </w:style>
  <w:style w:type="paragraph" w:customStyle="1" w:styleId="p4">
    <w:name w:val="p4"/>
    <w:basedOn w:val="Normal"/>
    <w:rsid w:val="002C5CC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fr-FR"/>
    </w:rPr>
  </w:style>
  <w:style w:type="character" w:customStyle="1" w:styleId="Mention1">
    <w:name w:val="Mention1"/>
    <w:basedOn w:val="Policepardfaut"/>
    <w:uiPriority w:val="99"/>
    <w:rsid w:val="00996CF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.loupemo@lamaisondelafriqu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.loupemo@lamaisondelafrique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16FAFD44644F7AB4CED2F61DF2F1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E99849-7C1F-4F01-B584-04821C7F5D0C}"/>
      </w:docPartPr>
      <w:docPartBody>
        <w:p w:rsidR="00927F89" w:rsidRDefault="00E5518E" w:rsidP="00E5518E">
          <w:pPr>
            <w:pStyle w:val="B116FAFD44644F7AB4CED2F61DF2F15D"/>
          </w:pPr>
          <w:r w:rsidRPr="002271B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0A12CA92A63489E8AAF072222338F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A6DCE3-D5E7-41B2-8065-6F1E604DAF64}"/>
      </w:docPartPr>
      <w:docPartBody>
        <w:p w:rsidR="00927F89" w:rsidRDefault="00E5518E" w:rsidP="00E5518E">
          <w:pPr>
            <w:pStyle w:val="80A12CA92A63489E8AAF072222338FFC"/>
          </w:pPr>
          <w:r w:rsidRPr="002271B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7F79E12D3274922BDBD61149BEFFB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D30B14-F502-4141-9886-2F70F0FA8DBA}"/>
      </w:docPartPr>
      <w:docPartBody>
        <w:p w:rsidR="00927F89" w:rsidRDefault="00E5518E" w:rsidP="00E5518E">
          <w:pPr>
            <w:pStyle w:val="97F79E12D3274922BDBD61149BEFFBEB"/>
          </w:pPr>
          <w:r w:rsidRPr="002271B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0ABA749153A47FD91FD41B39FC939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9E4CF4-89E3-4BF6-BE63-EED45D4152B3}"/>
      </w:docPartPr>
      <w:docPartBody>
        <w:p w:rsidR="00927F89" w:rsidRDefault="00E5518E" w:rsidP="00E5518E">
          <w:pPr>
            <w:pStyle w:val="A0ABA749153A47FD91FD41B39FC9391F"/>
          </w:pPr>
          <w:r w:rsidRPr="005966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0E5FD5FD37F4FA4A599791C4F5F13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8AAE71-E036-4C6D-92C1-7EF47F50D759}"/>
      </w:docPartPr>
      <w:docPartBody>
        <w:p w:rsidR="00927F89" w:rsidRDefault="00E5518E" w:rsidP="00E5518E">
          <w:pPr>
            <w:pStyle w:val="B0E5FD5FD37F4FA4A599791C4F5F138A"/>
          </w:pPr>
          <w:r w:rsidRPr="002271B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8A1A1C8ED4743D38C4D6F49DF8031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77D962-6586-4D77-89B9-71DAE8BF756D}"/>
      </w:docPartPr>
      <w:docPartBody>
        <w:p w:rsidR="00927F89" w:rsidRDefault="00E5518E" w:rsidP="00E5518E">
          <w:pPr>
            <w:pStyle w:val="E8A1A1C8ED4743D38C4D6F49DF8031DC"/>
          </w:pPr>
          <w:r w:rsidRPr="002271B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D5D22771E9A482590C30D1AFBC8E6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1BD984-EF50-41A1-BF17-86BDD3C8A6BC}"/>
      </w:docPartPr>
      <w:docPartBody>
        <w:p w:rsidR="00927F89" w:rsidRDefault="00E5518E" w:rsidP="00E5518E">
          <w:pPr>
            <w:pStyle w:val="9D5D22771E9A482590C30D1AFBC8E63F"/>
          </w:pPr>
          <w:r w:rsidRPr="002271B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E754700AAD44E6583D3BC2206628C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C4DFEE-463D-4094-88F5-5E0197679864}"/>
      </w:docPartPr>
      <w:docPartBody>
        <w:p w:rsidR="00927F89" w:rsidRDefault="00E5518E" w:rsidP="00E5518E">
          <w:pPr>
            <w:pStyle w:val="4E754700AAD44E6583D3BC2206628CE8"/>
          </w:pPr>
          <w:r w:rsidRPr="002271B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1918366E44A41E288089E36311944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5EF91D-915A-471E-8B7A-E827AC1CB8F4}"/>
      </w:docPartPr>
      <w:docPartBody>
        <w:p w:rsidR="00927F89" w:rsidRDefault="00E5518E" w:rsidP="00E5518E">
          <w:pPr>
            <w:pStyle w:val="D1918366E44A41E288089E363119443E"/>
          </w:pPr>
          <w:r w:rsidRPr="002271B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1E6F749EFA84FB499E103C58A2073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70E7B9-BC8D-4AD2-A107-21245C07C4AA}"/>
      </w:docPartPr>
      <w:docPartBody>
        <w:p w:rsidR="00927F89" w:rsidRDefault="00E5518E" w:rsidP="00E5518E">
          <w:pPr>
            <w:pStyle w:val="41E6F749EFA84FB499E103C58A2073BA"/>
          </w:pPr>
          <w:r w:rsidRPr="002271B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644DE541CD6433E8A3CA5962228AD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4B3F17-71AE-4942-9105-6EC6D2057F94}"/>
      </w:docPartPr>
      <w:docPartBody>
        <w:p w:rsidR="00927F89" w:rsidRDefault="00E5518E" w:rsidP="00E5518E">
          <w:pPr>
            <w:pStyle w:val="A644DE541CD6433E8A3CA5962228AD4E"/>
          </w:pPr>
          <w:r w:rsidRPr="002271B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910A3C8362E4C1CBDC28311AD101F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A30F83-D19B-471F-AA9C-A70CA992FE23}"/>
      </w:docPartPr>
      <w:docPartBody>
        <w:p w:rsidR="00927F89" w:rsidRDefault="00E5518E" w:rsidP="00E5518E">
          <w:pPr>
            <w:pStyle w:val="8910A3C8362E4C1CBDC28311AD101F0B"/>
          </w:pPr>
          <w:r w:rsidRPr="002271B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1DF701075FD452BB96D0DC21766B8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4C8DDA-61F9-41E8-969E-2E36B7D85C27}"/>
      </w:docPartPr>
      <w:docPartBody>
        <w:p w:rsidR="00927F89" w:rsidRDefault="00E5518E" w:rsidP="00E5518E">
          <w:pPr>
            <w:pStyle w:val="31DF701075FD452BB96D0DC21766B85C"/>
          </w:pPr>
          <w:r w:rsidRPr="002271B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02FFB62693348E6B48F124D2D2FF1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EDD14D-E1E4-45D5-84F8-B692D012817A}"/>
      </w:docPartPr>
      <w:docPartBody>
        <w:p w:rsidR="00927F89" w:rsidRDefault="00E5518E" w:rsidP="00E5518E">
          <w:pPr>
            <w:pStyle w:val="302FFB62693348E6B48F124D2D2FF1B2"/>
          </w:pPr>
          <w:r w:rsidRPr="002271B7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FA5"/>
    <w:rsid w:val="00061944"/>
    <w:rsid w:val="000E1987"/>
    <w:rsid w:val="00104B11"/>
    <w:rsid w:val="00143257"/>
    <w:rsid w:val="001B0DCD"/>
    <w:rsid w:val="001C2C80"/>
    <w:rsid w:val="001E1541"/>
    <w:rsid w:val="00202D68"/>
    <w:rsid w:val="00264AC5"/>
    <w:rsid w:val="002C18F4"/>
    <w:rsid w:val="00307FA5"/>
    <w:rsid w:val="00311790"/>
    <w:rsid w:val="00325B63"/>
    <w:rsid w:val="003A4442"/>
    <w:rsid w:val="003B48C2"/>
    <w:rsid w:val="004453E5"/>
    <w:rsid w:val="004539A7"/>
    <w:rsid w:val="00483ECE"/>
    <w:rsid w:val="004F17C7"/>
    <w:rsid w:val="0052406D"/>
    <w:rsid w:val="00540D0E"/>
    <w:rsid w:val="00543F09"/>
    <w:rsid w:val="005704C3"/>
    <w:rsid w:val="00592A5E"/>
    <w:rsid w:val="00595CC5"/>
    <w:rsid w:val="005E380B"/>
    <w:rsid w:val="00660991"/>
    <w:rsid w:val="00696E46"/>
    <w:rsid w:val="006C44DF"/>
    <w:rsid w:val="006D77BD"/>
    <w:rsid w:val="00711E27"/>
    <w:rsid w:val="007300CA"/>
    <w:rsid w:val="007536E0"/>
    <w:rsid w:val="007A2FE4"/>
    <w:rsid w:val="00883D4F"/>
    <w:rsid w:val="008B77C0"/>
    <w:rsid w:val="00924A1A"/>
    <w:rsid w:val="00927F89"/>
    <w:rsid w:val="00944DB8"/>
    <w:rsid w:val="009C6457"/>
    <w:rsid w:val="009F1C61"/>
    <w:rsid w:val="00A1625E"/>
    <w:rsid w:val="00A41760"/>
    <w:rsid w:val="00A51DB4"/>
    <w:rsid w:val="00A52F14"/>
    <w:rsid w:val="00AD3953"/>
    <w:rsid w:val="00B02C7A"/>
    <w:rsid w:val="00BF575B"/>
    <w:rsid w:val="00BF71B3"/>
    <w:rsid w:val="00C72F4C"/>
    <w:rsid w:val="00C81DBE"/>
    <w:rsid w:val="00CE2DE0"/>
    <w:rsid w:val="00CE5AD9"/>
    <w:rsid w:val="00D12387"/>
    <w:rsid w:val="00E40139"/>
    <w:rsid w:val="00E44829"/>
    <w:rsid w:val="00E5518E"/>
    <w:rsid w:val="00F2171E"/>
    <w:rsid w:val="00F2612D"/>
    <w:rsid w:val="00F4563F"/>
    <w:rsid w:val="00FA6B27"/>
    <w:rsid w:val="00FC014F"/>
    <w:rsid w:val="00FE25B8"/>
    <w:rsid w:val="00F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5518E"/>
    <w:rPr>
      <w:color w:val="808080"/>
    </w:rPr>
  </w:style>
  <w:style w:type="paragraph" w:customStyle="1" w:styleId="15CAC0D73A474DED8E50235E64A3EEB7">
    <w:name w:val="15CAC0D73A474DED8E50235E64A3EEB7"/>
    <w:rsid w:val="00307FA5"/>
  </w:style>
  <w:style w:type="paragraph" w:customStyle="1" w:styleId="1417C371064A433C96F07B8ABC937BAF">
    <w:name w:val="1417C371064A433C96F07B8ABC937BAF"/>
    <w:rsid w:val="00307FA5"/>
  </w:style>
  <w:style w:type="paragraph" w:customStyle="1" w:styleId="7A615771734746A1AC8EE44E0133B49F">
    <w:name w:val="7A615771734746A1AC8EE44E0133B49F"/>
    <w:rsid w:val="00307FA5"/>
  </w:style>
  <w:style w:type="paragraph" w:customStyle="1" w:styleId="B5F7B8EFE5DA4D8AB50C8EEB1C00284C">
    <w:name w:val="B5F7B8EFE5DA4D8AB50C8EEB1C00284C"/>
    <w:rsid w:val="00307FA5"/>
  </w:style>
  <w:style w:type="paragraph" w:customStyle="1" w:styleId="45B9E261044743AB843204BD1CD5840B">
    <w:name w:val="45B9E261044743AB843204BD1CD5840B"/>
    <w:rsid w:val="00307FA5"/>
  </w:style>
  <w:style w:type="paragraph" w:customStyle="1" w:styleId="EF85008C041E48C7B9A5BDADF4301241">
    <w:name w:val="EF85008C041E48C7B9A5BDADF4301241"/>
    <w:rsid w:val="00307FA5"/>
  </w:style>
  <w:style w:type="paragraph" w:customStyle="1" w:styleId="33BE57B52854486CB599C87370D2A3DA">
    <w:name w:val="33BE57B52854486CB599C87370D2A3DA"/>
    <w:rsid w:val="00307FA5"/>
  </w:style>
  <w:style w:type="paragraph" w:customStyle="1" w:styleId="1C40B929EB904ED280146A354CDB286D">
    <w:name w:val="1C40B929EB904ED280146A354CDB286D"/>
    <w:rsid w:val="00307FA5"/>
  </w:style>
  <w:style w:type="paragraph" w:customStyle="1" w:styleId="CB8C111CA89442999AA00A9FC27848E8">
    <w:name w:val="CB8C111CA89442999AA00A9FC27848E8"/>
    <w:rsid w:val="00307FA5"/>
  </w:style>
  <w:style w:type="paragraph" w:customStyle="1" w:styleId="25306CEF1635442196B0C2F8C649CAB9">
    <w:name w:val="25306CEF1635442196B0C2F8C649CAB9"/>
    <w:rsid w:val="00307FA5"/>
  </w:style>
  <w:style w:type="paragraph" w:customStyle="1" w:styleId="C6D359F378F646259DBB287537D14F43">
    <w:name w:val="C6D359F378F646259DBB287537D14F43"/>
    <w:rsid w:val="00307FA5"/>
  </w:style>
  <w:style w:type="paragraph" w:customStyle="1" w:styleId="58F200E7EBD14BAC8E4A11B4C3DECA3D">
    <w:name w:val="58F200E7EBD14BAC8E4A11B4C3DECA3D"/>
    <w:rsid w:val="00307FA5"/>
  </w:style>
  <w:style w:type="paragraph" w:customStyle="1" w:styleId="BD4C549CE36D4CF4AF9B5C8393B42566">
    <w:name w:val="BD4C549CE36D4CF4AF9B5C8393B42566"/>
    <w:rsid w:val="00307FA5"/>
  </w:style>
  <w:style w:type="paragraph" w:customStyle="1" w:styleId="AFB67B31905043EE9F4F2B6AFE3D953D">
    <w:name w:val="AFB67B31905043EE9F4F2B6AFE3D953D"/>
    <w:rsid w:val="00307FA5"/>
  </w:style>
  <w:style w:type="paragraph" w:customStyle="1" w:styleId="ED7B5410EE5546B48625DA35A8C051FA">
    <w:name w:val="ED7B5410EE5546B48625DA35A8C051FA"/>
    <w:rsid w:val="00E40139"/>
    <w:pPr>
      <w:spacing w:after="160" w:line="259" w:lineRule="auto"/>
    </w:pPr>
  </w:style>
  <w:style w:type="paragraph" w:customStyle="1" w:styleId="B6440CA2020F42A28B06D9EBC4BFC23F">
    <w:name w:val="B6440CA2020F42A28B06D9EBC4BFC23F"/>
    <w:rsid w:val="00E40139"/>
    <w:pPr>
      <w:spacing w:after="160" w:line="259" w:lineRule="auto"/>
    </w:pPr>
  </w:style>
  <w:style w:type="paragraph" w:customStyle="1" w:styleId="72E1857D7C1B438988DA47B6F70534B4">
    <w:name w:val="72E1857D7C1B438988DA47B6F70534B4"/>
    <w:rsid w:val="00E40139"/>
    <w:pPr>
      <w:spacing w:after="160" w:line="259" w:lineRule="auto"/>
    </w:pPr>
  </w:style>
  <w:style w:type="paragraph" w:customStyle="1" w:styleId="3F384118486D441BB655CF2FDC537ADE">
    <w:name w:val="3F384118486D441BB655CF2FDC537ADE"/>
    <w:rsid w:val="00E40139"/>
    <w:pPr>
      <w:spacing w:after="160" w:line="259" w:lineRule="auto"/>
    </w:pPr>
  </w:style>
  <w:style w:type="paragraph" w:customStyle="1" w:styleId="8E1D69FE8D0847EBA63DD12E2CCB1BCB">
    <w:name w:val="8E1D69FE8D0847EBA63DD12E2CCB1BCB"/>
    <w:rsid w:val="00E40139"/>
    <w:pPr>
      <w:spacing w:after="160" w:line="259" w:lineRule="auto"/>
    </w:pPr>
  </w:style>
  <w:style w:type="paragraph" w:customStyle="1" w:styleId="BFA44AB0163645658C05DF068E28B496">
    <w:name w:val="BFA44AB0163645658C05DF068E28B496"/>
    <w:rsid w:val="00E40139"/>
    <w:pPr>
      <w:spacing w:after="160" w:line="259" w:lineRule="auto"/>
    </w:pPr>
  </w:style>
  <w:style w:type="paragraph" w:customStyle="1" w:styleId="B6598BDC0D8740659770BC44D5CE46E2">
    <w:name w:val="B6598BDC0D8740659770BC44D5CE46E2"/>
    <w:rsid w:val="00E40139"/>
    <w:pPr>
      <w:spacing w:after="160" w:line="259" w:lineRule="auto"/>
    </w:pPr>
  </w:style>
  <w:style w:type="paragraph" w:customStyle="1" w:styleId="37B89A6BBC9543E1BA8FFEE03EA10423">
    <w:name w:val="37B89A6BBC9543E1BA8FFEE03EA10423"/>
    <w:rsid w:val="00E40139"/>
    <w:pPr>
      <w:spacing w:after="160" w:line="259" w:lineRule="auto"/>
    </w:pPr>
  </w:style>
  <w:style w:type="paragraph" w:customStyle="1" w:styleId="B2B3061415F94849BB0D08BDB423786C">
    <w:name w:val="B2B3061415F94849BB0D08BDB423786C"/>
    <w:rsid w:val="00E40139"/>
    <w:pPr>
      <w:spacing w:after="160" w:line="259" w:lineRule="auto"/>
    </w:pPr>
  </w:style>
  <w:style w:type="paragraph" w:customStyle="1" w:styleId="77133EFF2E664B91874A49458BB07F3C">
    <w:name w:val="77133EFF2E664B91874A49458BB07F3C"/>
    <w:rsid w:val="00E40139"/>
    <w:pPr>
      <w:spacing w:after="160" w:line="259" w:lineRule="auto"/>
    </w:pPr>
  </w:style>
  <w:style w:type="paragraph" w:customStyle="1" w:styleId="560F09587E904C9596B387C0D583279D">
    <w:name w:val="560F09587E904C9596B387C0D583279D"/>
    <w:rsid w:val="00E40139"/>
    <w:pPr>
      <w:spacing w:after="160" w:line="259" w:lineRule="auto"/>
    </w:pPr>
  </w:style>
  <w:style w:type="paragraph" w:customStyle="1" w:styleId="68F4A84E81C04406978317DD86511F79">
    <w:name w:val="68F4A84E81C04406978317DD86511F79"/>
    <w:rsid w:val="00E40139"/>
    <w:pPr>
      <w:spacing w:after="160" w:line="259" w:lineRule="auto"/>
    </w:pPr>
  </w:style>
  <w:style w:type="paragraph" w:customStyle="1" w:styleId="84E38D19E9E7408DBD7C235CA95BD702">
    <w:name w:val="84E38D19E9E7408DBD7C235CA95BD702"/>
    <w:rsid w:val="00E40139"/>
    <w:pPr>
      <w:spacing w:after="160" w:line="259" w:lineRule="auto"/>
    </w:pPr>
  </w:style>
  <w:style w:type="paragraph" w:customStyle="1" w:styleId="069ADB3B83E34D478D1C148CEF9A144D">
    <w:name w:val="069ADB3B83E34D478D1C148CEF9A144D"/>
    <w:rsid w:val="00E40139"/>
    <w:pPr>
      <w:spacing w:after="160" w:line="259" w:lineRule="auto"/>
    </w:pPr>
  </w:style>
  <w:style w:type="paragraph" w:customStyle="1" w:styleId="B1E3498107014C1F9194F263AA9882BB">
    <w:name w:val="B1E3498107014C1F9194F263AA9882BB"/>
    <w:rsid w:val="00E40139"/>
    <w:pPr>
      <w:spacing w:after="160" w:line="259" w:lineRule="auto"/>
    </w:pPr>
  </w:style>
  <w:style w:type="paragraph" w:customStyle="1" w:styleId="40BD8F05F6D3439DA029648A7CADC09E">
    <w:name w:val="40BD8F05F6D3439DA029648A7CADC09E"/>
    <w:rsid w:val="00E40139"/>
    <w:pPr>
      <w:spacing w:after="160" w:line="259" w:lineRule="auto"/>
    </w:pPr>
  </w:style>
  <w:style w:type="paragraph" w:customStyle="1" w:styleId="BC1F1EFADA9F485E90CABFF02F60B995">
    <w:name w:val="BC1F1EFADA9F485E90CABFF02F60B995"/>
    <w:rsid w:val="00E40139"/>
    <w:pPr>
      <w:spacing w:after="160" w:line="259" w:lineRule="auto"/>
    </w:pPr>
  </w:style>
  <w:style w:type="paragraph" w:customStyle="1" w:styleId="5DF33C17592C4A648077FA8AA69D820B">
    <w:name w:val="5DF33C17592C4A648077FA8AA69D820B"/>
    <w:rsid w:val="00E40139"/>
    <w:pPr>
      <w:spacing w:after="160" w:line="259" w:lineRule="auto"/>
    </w:pPr>
  </w:style>
  <w:style w:type="paragraph" w:customStyle="1" w:styleId="5CEDF3BA78024ADFA080BBB89ECAC57D">
    <w:name w:val="5CEDF3BA78024ADFA080BBB89ECAC57D"/>
    <w:rsid w:val="00E40139"/>
    <w:pPr>
      <w:spacing w:after="160" w:line="259" w:lineRule="auto"/>
    </w:pPr>
  </w:style>
  <w:style w:type="paragraph" w:customStyle="1" w:styleId="38B05449638B40B78FBF4B7265FE0D28">
    <w:name w:val="38B05449638B40B78FBF4B7265FE0D28"/>
    <w:rsid w:val="00E40139"/>
    <w:pPr>
      <w:spacing w:after="160" w:line="259" w:lineRule="auto"/>
    </w:pPr>
  </w:style>
  <w:style w:type="paragraph" w:customStyle="1" w:styleId="5F3C3C937B1B449DBC7E14CC3A199847">
    <w:name w:val="5F3C3C937B1B449DBC7E14CC3A199847"/>
    <w:rsid w:val="00E40139"/>
    <w:pPr>
      <w:spacing w:after="160" w:line="259" w:lineRule="auto"/>
    </w:pPr>
  </w:style>
  <w:style w:type="paragraph" w:customStyle="1" w:styleId="61B432A0DDC94EDC8ADF8E7EA94F424A">
    <w:name w:val="61B432A0DDC94EDC8ADF8E7EA94F424A"/>
    <w:rsid w:val="00E40139"/>
    <w:pPr>
      <w:spacing w:after="160" w:line="259" w:lineRule="auto"/>
    </w:pPr>
  </w:style>
  <w:style w:type="paragraph" w:customStyle="1" w:styleId="F96CDD6CD1A740D089148F61B25E1BD8">
    <w:name w:val="F96CDD6CD1A740D089148F61B25E1BD8"/>
    <w:rsid w:val="00E40139"/>
    <w:pPr>
      <w:spacing w:after="160" w:line="259" w:lineRule="auto"/>
    </w:pPr>
  </w:style>
  <w:style w:type="paragraph" w:customStyle="1" w:styleId="45C6951732E24B73829627EB1159D6D3">
    <w:name w:val="45C6951732E24B73829627EB1159D6D3"/>
    <w:rsid w:val="00E40139"/>
    <w:pPr>
      <w:spacing w:after="160" w:line="259" w:lineRule="auto"/>
    </w:pPr>
  </w:style>
  <w:style w:type="paragraph" w:customStyle="1" w:styleId="374091F440B6424D82BF531D06305AA1">
    <w:name w:val="374091F440B6424D82BF531D06305AA1"/>
    <w:rsid w:val="00E40139"/>
    <w:pPr>
      <w:spacing w:after="160" w:line="259" w:lineRule="auto"/>
    </w:pPr>
  </w:style>
  <w:style w:type="paragraph" w:customStyle="1" w:styleId="C34F28FB16E943A78BE248CDFE5201AA">
    <w:name w:val="C34F28FB16E943A78BE248CDFE5201AA"/>
    <w:rsid w:val="00E40139"/>
    <w:pPr>
      <w:spacing w:after="160" w:line="259" w:lineRule="auto"/>
    </w:pPr>
  </w:style>
  <w:style w:type="paragraph" w:customStyle="1" w:styleId="B8C3DDB51E054B77B6A1532075061839">
    <w:name w:val="B8C3DDB51E054B77B6A1532075061839"/>
    <w:rsid w:val="00E40139"/>
    <w:pPr>
      <w:spacing w:after="160" w:line="259" w:lineRule="auto"/>
    </w:pPr>
  </w:style>
  <w:style w:type="paragraph" w:customStyle="1" w:styleId="AD42B483DFB5492B89DF04F008AC441E">
    <w:name w:val="AD42B483DFB5492B89DF04F008AC441E"/>
    <w:rsid w:val="00E40139"/>
    <w:pPr>
      <w:spacing w:after="160" w:line="259" w:lineRule="auto"/>
    </w:pPr>
  </w:style>
  <w:style w:type="paragraph" w:customStyle="1" w:styleId="6D782305D40E482183B9EE1DC123247F">
    <w:name w:val="6D782305D40E482183B9EE1DC123247F"/>
    <w:rsid w:val="00883D4F"/>
    <w:pPr>
      <w:spacing w:after="160" w:line="259" w:lineRule="auto"/>
    </w:pPr>
  </w:style>
  <w:style w:type="paragraph" w:customStyle="1" w:styleId="3774D45D6894448A93CF88BF2D935B14">
    <w:name w:val="3774D45D6894448A93CF88BF2D935B14"/>
    <w:rsid w:val="00883D4F"/>
    <w:pPr>
      <w:spacing w:after="160" w:line="259" w:lineRule="auto"/>
    </w:pPr>
  </w:style>
  <w:style w:type="paragraph" w:customStyle="1" w:styleId="2FE3CC8877464AAA90290C7F600E7A4E">
    <w:name w:val="2FE3CC8877464AAA90290C7F600E7A4E"/>
    <w:rsid w:val="00883D4F"/>
    <w:pPr>
      <w:spacing w:after="160" w:line="259" w:lineRule="auto"/>
    </w:pPr>
  </w:style>
  <w:style w:type="paragraph" w:customStyle="1" w:styleId="E583155E3BEC4B3A8A2A20E8D974A8FB">
    <w:name w:val="E583155E3BEC4B3A8A2A20E8D974A8FB"/>
    <w:rsid w:val="00883D4F"/>
    <w:pPr>
      <w:spacing w:after="160" w:line="259" w:lineRule="auto"/>
    </w:pPr>
  </w:style>
  <w:style w:type="paragraph" w:customStyle="1" w:styleId="C4F265A428824F5F951D43DFDD2A9F6D">
    <w:name w:val="C4F265A428824F5F951D43DFDD2A9F6D"/>
    <w:rsid w:val="00883D4F"/>
    <w:pPr>
      <w:spacing w:after="160" w:line="259" w:lineRule="auto"/>
    </w:pPr>
  </w:style>
  <w:style w:type="paragraph" w:customStyle="1" w:styleId="AEA71C5B1E5841CFBC44E81DA84A2BAE">
    <w:name w:val="AEA71C5B1E5841CFBC44E81DA84A2BAE"/>
    <w:rsid w:val="00883D4F"/>
    <w:pPr>
      <w:spacing w:after="160" w:line="259" w:lineRule="auto"/>
    </w:pPr>
  </w:style>
  <w:style w:type="paragraph" w:customStyle="1" w:styleId="822FE00A282F492397F151001158E243">
    <w:name w:val="822FE00A282F492397F151001158E243"/>
    <w:rsid w:val="00883D4F"/>
    <w:pPr>
      <w:spacing w:after="160" w:line="259" w:lineRule="auto"/>
    </w:pPr>
  </w:style>
  <w:style w:type="paragraph" w:customStyle="1" w:styleId="2A560208DAC74093B5890DC9DC854C80">
    <w:name w:val="2A560208DAC74093B5890DC9DC854C80"/>
    <w:rsid w:val="00883D4F"/>
    <w:pPr>
      <w:spacing w:after="160" w:line="259" w:lineRule="auto"/>
    </w:pPr>
  </w:style>
  <w:style w:type="paragraph" w:customStyle="1" w:styleId="D3767343A48942138929E4DD7CCC0A9E">
    <w:name w:val="D3767343A48942138929E4DD7CCC0A9E"/>
    <w:rsid w:val="00883D4F"/>
    <w:pPr>
      <w:spacing w:after="160" w:line="259" w:lineRule="auto"/>
    </w:pPr>
  </w:style>
  <w:style w:type="paragraph" w:customStyle="1" w:styleId="8129F9D89FFB496E801812D3F61BAC6F">
    <w:name w:val="8129F9D89FFB496E801812D3F61BAC6F"/>
    <w:rsid w:val="00883D4F"/>
    <w:pPr>
      <w:spacing w:after="160" w:line="259" w:lineRule="auto"/>
    </w:pPr>
  </w:style>
  <w:style w:type="paragraph" w:customStyle="1" w:styleId="D0E177592F274030BFA8038C8458735C">
    <w:name w:val="D0E177592F274030BFA8038C8458735C"/>
    <w:rsid w:val="00883D4F"/>
    <w:pPr>
      <w:spacing w:after="160" w:line="259" w:lineRule="auto"/>
    </w:pPr>
  </w:style>
  <w:style w:type="paragraph" w:customStyle="1" w:styleId="7E6B4E29B7AC48F2B0AD748DA2305484">
    <w:name w:val="7E6B4E29B7AC48F2B0AD748DA2305484"/>
    <w:rsid w:val="00883D4F"/>
    <w:pPr>
      <w:spacing w:after="160" w:line="259" w:lineRule="auto"/>
    </w:pPr>
  </w:style>
  <w:style w:type="paragraph" w:customStyle="1" w:styleId="33A79D913563413093E3206C50DE8A76">
    <w:name w:val="33A79D913563413093E3206C50DE8A76"/>
    <w:rsid w:val="00883D4F"/>
    <w:pPr>
      <w:spacing w:after="160" w:line="259" w:lineRule="auto"/>
    </w:pPr>
  </w:style>
  <w:style w:type="paragraph" w:customStyle="1" w:styleId="3D79412B555C4A7BB105663BE43FA345">
    <w:name w:val="3D79412B555C4A7BB105663BE43FA345"/>
    <w:rsid w:val="00883D4F"/>
    <w:pPr>
      <w:spacing w:after="160" w:line="259" w:lineRule="auto"/>
    </w:pPr>
  </w:style>
  <w:style w:type="paragraph" w:customStyle="1" w:styleId="03E20B69C01745E692531F9078036A0C">
    <w:name w:val="03E20B69C01745E692531F9078036A0C"/>
    <w:rsid w:val="00E5518E"/>
    <w:pPr>
      <w:spacing w:after="160" w:line="259" w:lineRule="auto"/>
    </w:pPr>
  </w:style>
  <w:style w:type="paragraph" w:customStyle="1" w:styleId="2EBF8D707EB242D981C260F04BBC4037">
    <w:name w:val="2EBF8D707EB242D981C260F04BBC4037"/>
    <w:rsid w:val="00E5518E"/>
    <w:pPr>
      <w:spacing w:after="160" w:line="259" w:lineRule="auto"/>
    </w:pPr>
  </w:style>
  <w:style w:type="paragraph" w:customStyle="1" w:styleId="7B46ED599CB84B7D95405D7FB72C6FF7">
    <w:name w:val="7B46ED599CB84B7D95405D7FB72C6FF7"/>
    <w:rsid w:val="00E5518E"/>
    <w:pPr>
      <w:spacing w:after="160" w:line="259" w:lineRule="auto"/>
    </w:pPr>
  </w:style>
  <w:style w:type="paragraph" w:customStyle="1" w:styleId="DFB90B3DADE14CE18D5529761D1377E3">
    <w:name w:val="DFB90B3DADE14CE18D5529761D1377E3"/>
    <w:rsid w:val="00E5518E"/>
    <w:pPr>
      <w:spacing w:after="160" w:line="259" w:lineRule="auto"/>
    </w:pPr>
  </w:style>
  <w:style w:type="paragraph" w:customStyle="1" w:styleId="BF600215F1AD4860ADADD72761620A79">
    <w:name w:val="BF600215F1AD4860ADADD72761620A79"/>
    <w:rsid w:val="00E5518E"/>
    <w:pPr>
      <w:spacing w:after="160" w:line="259" w:lineRule="auto"/>
    </w:pPr>
  </w:style>
  <w:style w:type="paragraph" w:customStyle="1" w:styleId="4681A44AFDCB4941A4FDCB93EA4F09AD">
    <w:name w:val="4681A44AFDCB4941A4FDCB93EA4F09AD"/>
    <w:rsid w:val="00E5518E"/>
    <w:pPr>
      <w:spacing w:after="160" w:line="259" w:lineRule="auto"/>
    </w:pPr>
  </w:style>
  <w:style w:type="paragraph" w:customStyle="1" w:styleId="345FD78D89A347EA9CCA139707618CA8">
    <w:name w:val="345FD78D89A347EA9CCA139707618CA8"/>
    <w:rsid w:val="00E5518E"/>
    <w:pPr>
      <w:spacing w:after="160" w:line="259" w:lineRule="auto"/>
    </w:pPr>
  </w:style>
  <w:style w:type="paragraph" w:customStyle="1" w:styleId="5F963A1421AE4EC0A767C258D334748D">
    <w:name w:val="5F963A1421AE4EC0A767C258D334748D"/>
    <w:rsid w:val="00E5518E"/>
    <w:pPr>
      <w:spacing w:after="160" w:line="259" w:lineRule="auto"/>
    </w:pPr>
  </w:style>
  <w:style w:type="paragraph" w:customStyle="1" w:styleId="2AECAB7FDF3F48D8947EBEDC6E8F9488">
    <w:name w:val="2AECAB7FDF3F48D8947EBEDC6E8F9488"/>
    <w:rsid w:val="00E5518E"/>
    <w:pPr>
      <w:spacing w:after="160" w:line="259" w:lineRule="auto"/>
    </w:pPr>
  </w:style>
  <w:style w:type="paragraph" w:customStyle="1" w:styleId="87269BC97C724086A5CF69E4C23D3649">
    <w:name w:val="87269BC97C724086A5CF69E4C23D3649"/>
    <w:rsid w:val="00E5518E"/>
    <w:pPr>
      <w:spacing w:after="160" w:line="259" w:lineRule="auto"/>
    </w:pPr>
  </w:style>
  <w:style w:type="paragraph" w:customStyle="1" w:styleId="EEFDE2B6260042149C078FC7BC1B6CBB">
    <w:name w:val="EEFDE2B6260042149C078FC7BC1B6CBB"/>
    <w:rsid w:val="00E5518E"/>
    <w:pPr>
      <w:spacing w:after="160" w:line="259" w:lineRule="auto"/>
    </w:pPr>
  </w:style>
  <w:style w:type="paragraph" w:customStyle="1" w:styleId="B3D066C4615441E6B921F7321189671D">
    <w:name w:val="B3D066C4615441E6B921F7321189671D"/>
    <w:rsid w:val="00E5518E"/>
    <w:pPr>
      <w:spacing w:after="160" w:line="259" w:lineRule="auto"/>
    </w:pPr>
  </w:style>
  <w:style w:type="paragraph" w:customStyle="1" w:styleId="25247E1D8F954951B8E77EBA18C7731B">
    <w:name w:val="25247E1D8F954951B8E77EBA18C7731B"/>
    <w:rsid w:val="00E5518E"/>
    <w:pPr>
      <w:spacing w:after="160" w:line="259" w:lineRule="auto"/>
    </w:pPr>
  </w:style>
  <w:style w:type="paragraph" w:customStyle="1" w:styleId="46E3541B310E484BAB0848BF360BBBA7">
    <w:name w:val="46E3541B310E484BAB0848BF360BBBA7"/>
    <w:rsid w:val="00E5518E"/>
    <w:pPr>
      <w:spacing w:after="160" w:line="259" w:lineRule="auto"/>
    </w:pPr>
  </w:style>
  <w:style w:type="paragraph" w:customStyle="1" w:styleId="B116FAFD44644F7AB4CED2F61DF2F15D">
    <w:name w:val="B116FAFD44644F7AB4CED2F61DF2F15D"/>
    <w:rsid w:val="00E5518E"/>
    <w:pPr>
      <w:spacing w:after="160" w:line="259" w:lineRule="auto"/>
    </w:pPr>
  </w:style>
  <w:style w:type="paragraph" w:customStyle="1" w:styleId="80A12CA92A63489E8AAF072222338FFC">
    <w:name w:val="80A12CA92A63489E8AAF072222338FFC"/>
    <w:rsid w:val="00E5518E"/>
    <w:pPr>
      <w:spacing w:after="160" w:line="259" w:lineRule="auto"/>
    </w:pPr>
  </w:style>
  <w:style w:type="paragraph" w:customStyle="1" w:styleId="97F79E12D3274922BDBD61149BEFFBEB">
    <w:name w:val="97F79E12D3274922BDBD61149BEFFBEB"/>
    <w:rsid w:val="00E5518E"/>
    <w:pPr>
      <w:spacing w:after="160" w:line="259" w:lineRule="auto"/>
    </w:pPr>
  </w:style>
  <w:style w:type="paragraph" w:customStyle="1" w:styleId="A0ABA749153A47FD91FD41B39FC9391F">
    <w:name w:val="A0ABA749153A47FD91FD41B39FC9391F"/>
    <w:rsid w:val="00E5518E"/>
    <w:pPr>
      <w:spacing w:after="160" w:line="259" w:lineRule="auto"/>
    </w:pPr>
  </w:style>
  <w:style w:type="paragraph" w:customStyle="1" w:styleId="B0E5FD5FD37F4FA4A599791C4F5F138A">
    <w:name w:val="B0E5FD5FD37F4FA4A599791C4F5F138A"/>
    <w:rsid w:val="00E5518E"/>
    <w:pPr>
      <w:spacing w:after="160" w:line="259" w:lineRule="auto"/>
    </w:pPr>
  </w:style>
  <w:style w:type="paragraph" w:customStyle="1" w:styleId="E8A1A1C8ED4743D38C4D6F49DF8031DC">
    <w:name w:val="E8A1A1C8ED4743D38C4D6F49DF8031DC"/>
    <w:rsid w:val="00E5518E"/>
    <w:pPr>
      <w:spacing w:after="160" w:line="259" w:lineRule="auto"/>
    </w:pPr>
  </w:style>
  <w:style w:type="paragraph" w:customStyle="1" w:styleId="9D5D22771E9A482590C30D1AFBC8E63F">
    <w:name w:val="9D5D22771E9A482590C30D1AFBC8E63F"/>
    <w:rsid w:val="00E5518E"/>
    <w:pPr>
      <w:spacing w:after="160" w:line="259" w:lineRule="auto"/>
    </w:pPr>
  </w:style>
  <w:style w:type="paragraph" w:customStyle="1" w:styleId="4E754700AAD44E6583D3BC2206628CE8">
    <w:name w:val="4E754700AAD44E6583D3BC2206628CE8"/>
    <w:rsid w:val="00E5518E"/>
    <w:pPr>
      <w:spacing w:after="160" w:line="259" w:lineRule="auto"/>
    </w:pPr>
  </w:style>
  <w:style w:type="paragraph" w:customStyle="1" w:styleId="D1918366E44A41E288089E363119443E">
    <w:name w:val="D1918366E44A41E288089E363119443E"/>
    <w:rsid w:val="00E5518E"/>
    <w:pPr>
      <w:spacing w:after="160" w:line="259" w:lineRule="auto"/>
    </w:pPr>
  </w:style>
  <w:style w:type="paragraph" w:customStyle="1" w:styleId="41E6F749EFA84FB499E103C58A2073BA">
    <w:name w:val="41E6F749EFA84FB499E103C58A2073BA"/>
    <w:rsid w:val="00E5518E"/>
    <w:pPr>
      <w:spacing w:after="160" w:line="259" w:lineRule="auto"/>
    </w:pPr>
  </w:style>
  <w:style w:type="paragraph" w:customStyle="1" w:styleId="A644DE541CD6433E8A3CA5962228AD4E">
    <w:name w:val="A644DE541CD6433E8A3CA5962228AD4E"/>
    <w:rsid w:val="00E5518E"/>
    <w:pPr>
      <w:spacing w:after="160" w:line="259" w:lineRule="auto"/>
    </w:pPr>
  </w:style>
  <w:style w:type="paragraph" w:customStyle="1" w:styleId="8910A3C8362E4C1CBDC28311AD101F0B">
    <w:name w:val="8910A3C8362E4C1CBDC28311AD101F0B"/>
    <w:rsid w:val="00E5518E"/>
    <w:pPr>
      <w:spacing w:after="160" w:line="259" w:lineRule="auto"/>
    </w:pPr>
  </w:style>
  <w:style w:type="paragraph" w:customStyle="1" w:styleId="31DF701075FD452BB96D0DC21766B85C">
    <w:name w:val="31DF701075FD452BB96D0DC21766B85C"/>
    <w:rsid w:val="00E5518E"/>
    <w:pPr>
      <w:spacing w:after="160" w:line="259" w:lineRule="auto"/>
    </w:pPr>
  </w:style>
  <w:style w:type="paragraph" w:customStyle="1" w:styleId="302FFB62693348E6B48F124D2D2FF1B2">
    <w:name w:val="302FFB62693348E6B48F124D2D2FF1B2"/>
    <w:rsid w:val="00E5518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19406-CDD3-45FD-8753-8F9497E8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CHANTEREAU</dc:creator>
  <cp:lastModifiedBy>Glenda LOUPEMO</cp:lastModifiedBy>
  <cp:revision>2</cp:revision>
  <cp:lastPrinted>2018-06-06T10:12:00Z</cp:lastPrinted>
  <dcterms:created xsi:type="dcterms:W3CDTF">2018-08-27T09:59:00Z</dcterms:created>
  <dcterms:modified xsi:type="dcterms:W3CDTF">2018-08-27T09:59:00Z</dcterms:modified>
</cp:coreProperties>
</file>