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6DD9" w14:textId="797D3931" w:rsidR="00A50737" w:rsidRPr="00057C1A" w:rsidRDefault="00A50737" w:rsidP="003E611C">
      <w:pPr>
        <w:spacing w:line="276" w:lineRule="auto"/>
        <w:rPr>
          <w:sz w:val="16"/>
          <w:szCs w:val="16"/>
        </w:rPr>
      </w:pPr>
    </w:p>
    <w:p w14:paraId="636164AE" w14:textId="77777777" w:rsidR="000C18BE" w:rsidRPr="00DB1635" w:rsidRDefault="004D4734" w:rsidP="009716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jc w:val="center"/>
        <w:rPr>
          <w:rFonts w:ascii="Georgia" w:hAnsi="Georgia"/>
          <w:b/>
          <w:sz w:val="32"/>
          <w:szCs w:val="32"/>
        </w:rPr>
      </w:pPr>
      <w:r w:rsidRPr="00DB1635">
        <w:rPr>
          <w:rFonts w:ascii="Georgia" w:hAnsi="Georgia"/>
          <w:b/>
          <w:sz w:val="32"/>
          <w:szCs w:val="32"/>
        </w:rPr>
        <w:t>FORMULAIRE D’INSCRIPTION</w:t>
      </w:r>
    </w:p>
    <w:p w14:paraId="2A60616C" w14:textId="638DB76E" w:rsidR="004D4734" w:rsidRPr="00225406" w:rsidRDefault="004D4734" w:rsidP="00225406">
      <w:pPr>
        <w:jc w:val="both"/>
        <w:rPr>
          <w:rFonts w:ascii="Georgia" w:hAnsi="Georgia" w:cs="Times New Roman"/>
          <w:sz w:val="20"/>
          <w:szCs w:val="20"/>
        </w:rPr>
      </w:pPr>
      <w:r w:rsidRPr="00225406">
        <w:rPr>
          <w:rFonts w:ascii="Georgia" w:hAnsi="Georgia" w:cs="Times New Roman"/>
          <w:sz w:val="20"/>
          <w:szCs w:val="20"/>
        </w:rPr>
        <w:t>Mme, Mlle, M ……………………………………………………………………………………………………………</w:t>
      </w:r>
      <w:r w:rsidR="0074113B" w:rsidRPr="00225406">
        <w:rPr>
          <w:rFonts w:ascii="Georgia" w:hAnsi="Georgia" w:cs="Times New Roman"/>
          <w:sz w:val="20"/>
          <w:szCs w:val="20"/>
        </w:rPr>
        <w:t>……</w:t>
      </w:r>
      <w:r w:rsidRPr="00225406">
        <w:rPr>
          <w:rFonts w:ascii="Georgia" w:hAnsi="Georgia" w:cs="Times New Roman"/>
          <w:sz w:val="20"/>
          <w:szCs w:val="20"/>
        </w:rPr>
        <w:t>.</w:t>
      </w:r>
    </w:p>
    <w:p w14:paraId="0BF3E9DA" w14:textId="740A3A77" w:rsidR="004D4734" w:rsidRPr="00225406" w:rsidRDefault="00733017" w:rsidP="00225406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225406">
        <w:rPr>
          <w:rFonts w:ascii="Georgia" w:hAnsi="Georgia" w:cs="Times New Roman"/>
          <w:sz w:val="20"/>
          <w:szCs w:val="20"/>
        </w:rPr>
        <w:t>Fonction</w:t>
      </w:r>
      <w:r w:rsidR="004D4734" w:rsidRPr="00225406">
        <w:rPr>
          <w:rFonts w:ascii="Georgia" w:hAnsi="Georgia" w:cs="Times New Roman"/>
          <w:sz w:val="20"/>
          <w:szCs w:val="20"/>
        </w:rPr>
        <w:t>…………………………………………</w:t>
      </w:r>
      <w:r w:rsidRPr="00225406">
        <w:rPr>
          <w:rFonts w:ascii="Georgia" w:hAnsi="Georgia" w:cs="Times New Roman"/>
          <w:sz w:val="20"/>
          <w:szCs w:val="20"/>
        </w:rPr>
        <w:t>………………Organisation</w:t>
      </w:r>
      <w:r w:rsidR="004D4734" w:rsidRPr="00225406">
        <w:rPr>
          <w:rFonts w:ascii="Georgia" w:hAnsi="Georgia" w:cs="Times New Roman"/>
          <w:sz w:val="20"/>
          <w:szCs w:val="20"/>
        </w:rPr>
        <w:t>…………………………………………………</w:t>
      </w:r>
      <w:r w:rsidRPr="00225406">
        <w:rPr>
          <w:rFonts w:ascii="Georgia" w:hAnsi="Georgia" w:cs="Times New Roman"/>
          <w:sz w:val="20"/>
          <w:szCs w:val="20"/>
        </w:rPr>
        <w:t xml:space="preserve"> </w:t>
      </w:r>
    </w:p>
    <w:p w14:paraId="275F0073" w14:textId="40A45055" w:rsidR="004D4734" w:rsidRPr="00225406" w:rsidRDefault="004D4734" w:rsidP="00225406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225406">
        <w:rPr>
          <w:rFonts w:ascii="Georgia" w:hAnsi="Georgia" w:cs="Times New Roman"/>
          <w:sz w:val="20"/>
          <w:szCs w:val="20"/>
        </w:rPr>
        <w:t>Tel……………………</w:t>
      </w:r>
      <w:r w:rsidR="00C038B7" w:rsidRPr="00225406">
        <w:rPr>
          <w:rFonts w:ascii="Georgia" w:hAnsi="Georgia" w:cs="Times New Roman"/>
          <w:sz w:val="20"/>
          <w:szCs w:val="20"/>
        </w:rPr>
        <w:t>…………………. Pays</w:t>
      </w:r>
      <w:r w:rsidR="00733017" w:rsidRPr="00225406">
        <w:rPr>
          <w:rFonts w:ascii="Georgia" w:hAnsi="Georgia" w:cs="Times New Roman"/>
          <w:sz w:val="20"/>
          <w:szCs w:val="20"/>
        </w:rPr>
        <w:t xml:space="preserve">………………………………e-mail </w:t>
      </w:r>
      <w:r w:rsidRPr="00225406">
        <w:rPr>
          <w:rFonts w:ascii="Georgia" w:hAnsi="Georgia" w:cs="Times New Roman"/>
          <w:sz w:val="20"/>
          <w:szCs w:val="20"/>
        </w:rPr>
        <w:t>……………………………...............</w:t>
      </w:r>
    </w:p>
    <w:p w14:paraId="02A114B9" w14:textId="0AD4A53F" w:rsidR="004D4734" w:rsidRPr="00225406" w:rsidRDefault="004D4734" w:rsidP="00225406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225406">
        <w:rPr>
          <w:rFonts w:ascii="Georgia" w:hAnsi="Georgia" w:cs="Times New Roman"/>
          <w:b/>
          <w:sz w:val="20"/>
          <w:szCs w:val="20"/>
        </w:rPr>
        <w:t>Souhaite inscrire les par</w:t>
      </w:r>
      <w:r w:rsidR="00A13FC0" w:rsidRPr="00225406">
        <w:rPr>
          <w:rFonts w:ascii="Georgia" w:hAnsi="Georgia" w:cs="Times New Roman"/>
          <w:b/>
          <w:sz w:val="20"/>
          <w:szCs w:val="20"/>
        </w:rPr>
        <w:t>ticipants suivants à la session de formation</w:t>
      </w:r>
      <w:r w:rsidR="00AF105E" w:rsidRPr="00225406">
        <w:rPr>
          <w:rFonts w:ascii="Georgia" w:hAnsi="Georgia" w:cs="Times New Roman"/>
          <w:b/>
          <w:sz w:val="20"/>
          <w:szCs w:val="20"/>
        </w:rPr>
        <w:t> </w:t>
      </w:r>
      <w:r w:rsidR="00C038B7" w:rsidRPr="00225406">
        <w:rPr>
          <w:rFonts w:ascii="Georgia" w:hAnsi="Georgia" w:cs="Times New Roman"/>
          <w:sz w:val="20"/>
          <w:szCs w:val="20"/>
        </w:rPr>
        <w:t xml:space="preserve">(cocher </w:t>
      </w:r>
      <w:r w:rsidR="00A13FC0" w:rsidRPr="00225406">
        <w:rPr>
          <w:rFonts w:ascii="Georgia" w:hAnsi="Georgia" w:cs="Times New Roman"/>
          <w:sz w:val="20"/>
          <w:szCs w:val="20"/>
        </w:rPr>
        <w:t>la session)</w:t>
      </w:r>
      <w:r w:rsidR="00C038B7" w:rsidRPr="00225406">
        <w:rPr>
          <w:rFonts w:ascii="Georgia" w:hAnsi="Georgia" w:cs="Times New Roman"/>
          <w:sz w:val="20"/>
          <w:szCs w:val="20"/>
        </w:rPr>
        <w:t xml:space="preserve"> </w:t>
      </w:r>
      <w:r w:rsidR="00A13FC0" w:rsidRPr="00225406">
        <w:rPr>
          <w:rFonts w:ascii="Georgia" w:hAnsi="Georgia" w:cs="Times New Roman"/>
          <w:sz w:val="20"/>
          <w:szCs w:val="20"/>
        </w:rPr>
        <w:t xml:space="preserve"> </w:t>
      </w:r>
    </w:p>
    <w:p w14:paraId="78A4A19E" w14:textId="77777777" w:rsidR="004D4734" w:rsidRPr="00225406" w:rsidRDefault="004D4734" w:rsidP="00225406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225406">
        <w:rPr>
          <w:rFonts w:ascii="Georgia" w:hAnsi="Georgia" w:cs="Times New Roman"/>
          <w:sz w:val="20"/>
          <w:szCs w:val="20"/>
        </w:rPr>
        <w:t>Mme, Mlle, M …………………………………………………………... Fonction ……………………………………………</w:t>
      </w:r>
    </w:p>
    <w:p w14:paraId="41EAAD95" w14:textId="055B8ED4" w:rsidR="00962658" w:rsidRPr="00225406" w:rsidRDefault="004D4734" w:rsidP="00225406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225406">
        <w:rPr>
          <w:rFonts w:ascii="Georgia" w:hAnsi="Georgia" w:cs="Times New Roman"/>
          <w:sz w:val="20"/>
          <w:szCs w:val="20"/>
        </w:rPr>
        <w:t xml:space="preserve">Mme, Mlle, M ………………………………………………… … </w:t>
      </w:r>
      <w:r w:rsidR="00F80F04" w:rsidRPr="00225406">
        <w:rPr>
          <w:rFonts w:ascii="Georgia" w:hAnsi="Georgia" w:cs="Times New Roman"/>
          <w:sz w:val="20"/>
          <w:szCs w:val="20"/>
        </w:rPr>
        <w:t>……</w:t>
      </w:r>
      <w:r w:rsidRPr="00225406">
        <w:rPr>
          <w:rFonts w:ascii="Georgia" w:hAnsi="Georgia" w:cs="Times New Roman"/>
          <w:sz w:val="20"/>
          <w:szCs w:val="20"/>
        </w:rPr>
        <w:t>Fonction ……………………………………………</w:t>
      </w:r>
    </w:p>
    <w:p w14:paraId="631203AB" w14:textId="0138B2DE" w:rsidR="00962658" w:rsidRPr="00074CAF" w:rsidRDefault="005246C4" w:rsidP="0022540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i/>
          <w:iCs/>
          <w:sz w:val="20"/>
          <w:szCs w:val="20"/>
        </w:rPr>
      </w:pPr>
      <w:r w:rsidRPr="00074CAF">
        <w:rPr>
          <w:rFonts w:ascii="Georgia" w:hAnsi="Georgia" w:cs="Times New Roman"/>
          <w:b/>
          <w:sz w:val="20"/>
          <w:szCs w:val="20"/>
          <w:u w:val="single"/>
        </w:rPr>
        <w:t>Sessions 1 et 2</w:t>
      </w:r>
      <w:r w:rsidR="00720114" w:rsidRPr="00074CAF">
        <w:rPr>
          <w:rFonts w:ascii="Georgia" w:hAnsi="Georgia" w:cs="Times New Roman"/>
          <w:sz w:val="20"/>
          <w:szCs w:val="20"/>
        </w:rPr>
        <w:t>.</w:t>
      </w:r>
      <w:r w:rsidR="00225406" w:rsidRPr="00074CAF">
        <w:rPr>
          <w:rFonts w:ascii="Georgia" w:hAnsi="Georgia" w:cs="Times New Roman"/>
          <w:sz w:val="20"/>
          <w:szCs w:val="20"/>
        </w:rPr>
        <w:t xml:space="preserve"> </w:t>
      </w:r>
      <w:r w:rsidR="00962658" w:rsidRPr="00074CAF">
        <w:rPr>
          <w:rFonts w:ascii="Georgia" w:hAnsi="Georgia" w:cs="Times New Roman"/>
          <w:sz w:val="20"/>
          <w:szCs w:val="20"/>
        </w:rPr>
        <w:t xml:space="preserve">La médiation civile et commerciale sous l’égide de l’acte uniforme relatif à la médiation: Habiletés, compétences et attitude. </w:t>
      </w:r>
      <w:r w:rsidR="00962658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(Du </w:t>
      </w:r>
      <w:r w:rsidR="00F71771" w:rsidRPr="00074CAF">
        <w:rPr>
          <w:rFonts w:ascii="Georgia" w:hAnsi="Georgia" w:cs="Times New Roman"/>
          <w:b/>
          <w:bCs/>
          <w:sz w:val="20"/>
          <w:szCs w:val="20"/>
        </w:rPr>
        <w:t>16 au 2</w:t>
      </w:r>
      <w:r w:rsidR="00BB189E" w:rsidRPr="00074CAF">
        <w:rPr>
          <w:rFonts w:ascii="Georgia" w:hAnsi="Georgia" w:cs="Times New Roman"/>
          <w:b/>
          <w:bCs/>
          <w:sz w:val="20"/>
          <w:szCs w:val="20"/>
        </w:rPr>
        <w:t>0</w:t>
      </w:r>
      <w:r w:rsidR="00F71771" w:rsidRPr="00074CAF">
        <w:rPr>
          <w:rFonts w:ascii="Georgia" w:hAnsi="Georgia" w:cs="Times New Roman"/>
          <w:b/>
          <w:bCs/>
          <w:sz w:val="20"/>
          <w:szCs w:val="20"/>
        </w:rPr>
        <w:t xml:space="preserve"> avril</w:t>
      </w:r>
      <w:r w:rsidR="00962658" w:rsidRPr="00074CAF">
        <w:rPr>
          <w:rFonts w:ascii="Georgia" w:hAnsi="Georgia" w:cs="Times New Roman"/>
          <w:b/>
          <w:bCs/>
          <w:sz w:val="20"/>
          <w:szCs w:val="20"/>
        </w:rPr>
        <w:t xml:space="preserve"> 2018</w:t>
      </w:r>
      <w:r w:rsidR="00F71771" w:rsidRPr="00074CAF"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="00AA389C" w:rsidRPr="00074CAF">
        <w:rPr>
          <w:rFonts w:ascii="Georgia" w:hAnsi="Georgia" w:cs="Times New Roman"/>
          <w:bCs/>
          <w:i/>
          <w:iCs/>
          <w:sz w:val="20"/>
          <w:szCs w:val="20"/>
        </w:rPr>
        <w:t xml:space="preserve">et </w:t>
      </w:r>
      <w:r w:rsidR="00AA389C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>du</w:t>
      </w:r>
      <w:r w:rsidR="00F71771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 </w:t>
      </w:r>
      <w:r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>2 au 6 juillet</w:t>
      </w:r>
      <w:r w:rsidR="00E91596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>),</w:t>
      </w:r>
      <w:r w:rsidR="000B1CB5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 Hôtel </w:t>
      </w:r>
      <w:r w:rsidR="00BB189E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>Novotel Dakar</w:t>
      </w:r>
      <w:r w:rsidR="00E91596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>.</w:t>
      </w:r>
    </w:p>
    <w:p w14:paraId="7DE81A77" w14:textId="77777777" w:rsidR="00720114" w:rsidRPr="00074CAF" w:rsidRDefault="00720114" w:rsidP="0022540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5DD23D51" w14:textId="38EEF986" w:rsidR="00720114" w:rsidRPr="00074CAF" w:rsidRDefault="007649C1" w:rsidP="0022540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i/>
          <w:iCs/>
          <w:sz w:val="20"/>
          <w:szCs w:val="20"/>
        </w:rPr>
      </w:pPr>
      <w:r w:rsidRPr="00074CAF">
        <w:rPr>
          <w:rFonts w:ascii="Georgia" w:hAnsi="Georgia" w:cs="Times New Roman"/>
          <w:b/>
          <w:sz w:val="20"/>
          <w:szCs w:val="20"/>
          <w:u w:val="single"/>
        </w:rPr>
        <w:t>Session 3</w:t>
      </w:r>
      <w:r w:rsidR="00720114" w:rsidRPr="00074CAF">
        <w:rPr>
          <w:rFonts w:ascii="Georgia" w:hAnsi="Georgia" w:cs="Times New Roman"/>
          <w:sz w:val="20"/>
          <w:szCs w:val="20"/>
        </w:rPr>
        <w:t xml:space="preserve">. La médiation judiciaire en vertu de l’acte uniforme relatif à la médiation: à une nouvelle offre de justice, une nouvelle culture judiciaire, et un nouvel ordre normatif pour les magistrats et </w:t>
      </w:r>
      <w:r w:rsidR="000B1CB5" w:rsidRPr="00074CAF">
        <w:rPr>
          <w:rFonts w:ascii="Georgia" w:hAnsi="Georgia" w:cs="Times New Roman"/>
          <w:sz w:val="20"/>
          <w:szCs w:val="20"/>
        </w:rPr>
        <w:t>greffiers.</w:t>
      </w:r>
      <w:r w:rsidR="00720114" w:rsidRPr="00074CAF">
        <w:rPr>
          <w:rFonts w:ascii="Georgia" w:hAnsi="Georgia" w:cs="Times New Roman"/>
          <w:sz w:val="20"/>
          <w:szCs w:val="20"/>
        </w:rPr>
        <w:t xml:space="preserve"> </w:t>
      </w:r>
      <w:r w:rsidR="00720114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>(Du</w:t>
      </w:r>
      <w:r w:rsidR="005246C4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 10 au 14 septembre </w:t>
      </w:r>
      <w:r w:rsidR="00AA389C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>- Hôtel</w:t>
      </w:r>
      <w:r w:rsidR="00720114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 </w:t>
      </w:r>
      <w:r w:rsidR="00BB189E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>Novotel Dakar</w:t>
      </w:r>
      <w:r w:rsidR="00720114" w:rsidRPr="00074CAF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) </w:t>
      </w:r>
    </w:p>
    <w:p w14:paraId="0585523A" w14:textId="2A740333" w:rsidR="00C038B7" w:rsidRPr="00074CAF" w:rsidRDefault="00C038B7" w:rsidP="0022540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6B0636EE" w14:textId="42BB8703" w:rsidR="00A6266D" w:rsidRPr="00A6266D" w:rsidRDefault="00A6266D" w:rsidP="00A6266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Georgia" w:hAnsi="Georgia" w:cs="Times New Roman"/>
          <w:b/>
          <w:bCs/>
          <w:sz w:val="20"/>
          <w:szCs w:val="20"/>
        </w:rPr>
        <w:t>Date limite des i</w:t>
      </w:r>
      <w:r w:rsidR="00A13FC0" w:rsidRPr="00074CAF">
        <w:rPr>
          <w:rFonts w:ascii="Georgia" w:hAnsi="Georgia" w:cs="Times New Roman"/>
          <w:b/>
          <w:bCs/>
          <w:sz w:val="20"/>
          <w:szCs w:val="20"/>
        </w:rPr>
        <w:t>nscriptions</w:t>
      </w:r>
      <w:r w:rsidR="009716B7" w:rsidRPr="00074CAF">
        <w:rPr>
          <w:rFonts w:ascii="Georgia" w:hAnsi="Georgia" w:cs="Times New Roman"/>
          <w:bCs/>
          <w:i/>
          <w:sz w:val="20"/>
          <w:szCs w:val="20"/>
        </w:rPr>
        <w:t xml:space="preserve"> :</w:t>
      </w:r>
      <w:r w:rsidR="00953DFF" w:rsidRPr="00074CAF">
        <w:rPr>
          <w:rFonts w:ascii="Georgia" w:hAnsi="Georgia" w:cs="Times New Roman"/>
          <w:bCs/>
          <w:i/>
          <w:sz w:val="20"/>
          <w:szCs w:val="20"/>
        </w:rPr>
        <w:t xml:space="preserve"> </w:t>
      </w:r>
      <w:r w:rsidRPr="00A6266D">
        <w:rPr>
          <w:rFonts w:ascii="Georgia" w:hAnsi="Georgia" w:cs="Times New Roman"/>
          <w:bCs/>
          <w:sz w:val="20"/>
          <w:szCs w:val="20"/>
        </w:rPr>
        <w:t xml:space="preserve">Les inscriptions doivent parvenir au point focal minimalement </w:t>
      </w:r>
      <w:r w:rsidRPr="00A6266D">
        <w:rPr>
          <w:rFonts w:ascii="Times New Roman" w:hAnsi="Times New Roman" w:cs="Times New Roman"/>
          <w:bCs/>
        </w:rPr>
        <w:t>30 mars 2018 afin de nous permettre d’éditer les certificats à temps au Canada.</w:t>
      </w:r>
      <w:r w:rsidRPr="00E30B7B">
        <w:rPr>
          <w:rFonts w:ascii="Times New Roman" w:hAnsi="Times New Roman" w:cs="Times New Roman"/>
          <w:bCs/>
        </w:rPr>
        <w:t xml:space="preserve"> </w:t>
      </w:r>
    </w:p>
    <w:p w14:paraId="28E8E1B1" w14:textId="5258B7EC" w:rsidR="00A6266D" w:rsidRDefault="00A6266D" w:rsidP="00A6266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6266D">
        <w:rPr>
          <w:rFonts w:ascii="Georgia" w:hAnsi="Georgia" w:cs="Times New Roman"/>
          <w:b/>
          <w:bCs/>
          <w:sz w:val="20"/>
          <w:szCs w:val="20"/>
          <w:u w:val="single"/>
        </w:rPr>
        <w:t>Nota :</w:t>
      </w:r>
      <w:r>
        <w:rPr>
          <w:rFonts w:ascii="Times New Roman" w:hAnsi="Times New Roman" w:cs="Times New Roman"/>
          <w:bCs/>
        </w:rPr>
        <w:t xml:space="preserve"> : les participants du Sénégal bénéficient d’une réduction en raison d’un appui financier de la part d’un organisme subventionnaire. </w:t>
      </w:r>
    </w:p>
    <w:p w14:paraId="1C31E690" w14:textId="2F37583B" w:rsidR="008D655C" w:rsidRDefault="00A6266D" w:rsidP="00A6266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Les participants des autres pays peuvent également en bénéficier, sur demande et en fonction des crédits disponibles.</w:t>
      </w:r>
    </w:p>
    <w:p w14:paraId="7940969D" w14:textId="77777777" w:rsidR="00A6266D" w:rsidRPr="00A6266D" w:rsidRDefault="00A6266D" w:rsidP="00A6266D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4CF988BB" w14:textId="5AC878CA" w:rsidR="004C2960" w:rsidRPr="00074CAF" w:rsidRDefault="0026692C" w:rsidP="00225406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074CAF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4C2960" w:rsidRPr="00074CAF">
        <w:rPr>
          <w:rFonts w:ascii="Georgia" w:hAnsi="Georgia" w:cs="Times New Roman"/>
          <w:b/>
          <w:sz w:val="20"/>
          <w:szCs w:val="20"/>
          <w:u w:val="single"/>
        </w:rPr>
        <w:t>Session 1 :</w:t>
      </w:r>
      <w:r w:rsidRPr="00074CAF">
        <w:rPr>
          <w:rFonts w:ascii="Georgia" w:hAnsi="Georgia" w:cs="Times New Roman"/>
          <w:sz w:val="20"/>
          <w:szCs w:val="20"/>
        </w:rPr>
        <w:t xml:space="preserve"> </w:t>
      </w:r>
      <w:r w:rsidR="00BB189E" w:rsidRPr="00074CAF">
        <w:rPr>
          <w:rFonts w:ascii="Georgia" w:hAnsi="Georgia" w:cs="Times New Roman"/>
          <w:b/>
          <w:sz w:val="20"/>
          <w:szCs w:val="20"/>
        </w:rPr>
        <w:t>55</w:t>
      </w:r>
      <w:r w:rsidR="00962658" w:rsidRPr="00074CAF">
        <w:rPr>
          <w:rFonts w:ascii="Georgia" w:hAnsi="Georgia" w:cs="Times New Roman"/>
          <w:b/>
          <w:sz w:val="20"/>
          <w:szCs w:val="20"/>
        </w:rPr>
        <w:t>0 000 FCFA</w:t>
      </w:r>
      <w:r w:rsidR="00E91596" w:rsidRPr="00074CAF">
        <w:rPr>
          <w:rFonts w:ascii="Georgia" w:hAnsi="Georgia" w:cs="Times New Roman"/>
          <w:b/>
          <w:sz w:val="20"/>
          <w:szCs w:val="20"/>
        </w:rPr>
        <w:t xml:space="preserve"> / HT c</w:t>
      </w:r>
      <w:r w:rsidR="0007102D" w:rsidRPr="00074CAF">
        <w:rPr>
          <w:rFonts w:ascii="Georgia" w:hAnsi="Georgia" w:cs="Times New Roman"/>
          <w:b/>
          <w:sz w:val="20"/>
          <w:szCs w:val="20"/>
        </w:rPr>
        <w:t>haque</w:t>
      </w:r>
      <w:r w:rsidRPr="00074CAF">
        <w:rPr>
          <w:rFonts w:ascii="Georgia" w:hAnsi="Georgia" w:cs="Times New Roman"/>
          <w:b/>
          <w:sz w:val="20"/>
          <w:szCs w:val="20"/>
        </w:rPr>
        <w:t xml:space="preserve"> </w:t>
      </w:r>
      <w:r w:rsidR="004C2960" w:rsidRPr="00074CAF">
        <w:rPr>
          <w:rFonts w:ascii="Georgia" w:hAnsi="Georgia" w:cs="Times New Roman"/>
          <w:b/>
          <w:sz w:val="20"/>
          <w:szCs w:val="20"/>
        </w:rPr>
        <w:t xml:space="preserve">date </w:t>
      </w:r>
      <w:r w:rsidRPr="00074CAF">
        <w:rPr>
          <w:rFonts w:ascii="Georgia" w:hAnsi="Georgia" w:cs="Times New Roman"/>
          <w:sz w:val="20"/>
          <w:szCs w:val="20"/>
        </w:rPr>
        <w:t>incluant ;</w:t>
      </w:r>
      <w:r w:rsidR="00A13FC0" w:rsidRPr="00074CAF">
        <w:rPr>
          <w:rFonts w:ascii="Georgia" w:hAnsi="Georgia" w:cs="Times New Roman"/>
          <w:sz w:val="20"/>
          <w:szCs w:val="20"/>
        </w:rPr>
        <w:t xml:space="preserve"> le matériel de formation, </w:t>
      </w:r>
      <w:r w:rsidR="00BB2355" w:rsidRPr="00074CAF">
        <w:rPr>
          <w:rFonts w:ascii="Georgia" w:hAnsi="Georgia" w:cs="Times New Roman"/>
          <w:sz w:val="20"/>
          <w:szCs w:val="20"/>
        </w:rPr>
        <w:t>les</w:t>
      </w:r>
      <w:r w:rsidR="00A13FC0" w:rsidRPr="00074CAF">
        <w:rPr>
          <w:rFonts w:ascii="Georgia" w:hAnsi="Georgia" w:cs="Times New Roman"/>
          <w:sz w:val="20"/>
          <w:szCs w:val="20"/>
        </w:rPr>
        <w:t xml:space="preserve"> pauses </w:t>
      </w:r>
      <w:r w:rsidR="00BB2355" w:rsidRPr="00074CAF">
        <w:rPr>
          <w:rFonts w:ascii="Georgia" w:hAnsi="Georgia" w:cs="Times New Roman"/>
          <w:sz w:val="20"/>
          <w:szCs w:val="20"/>
        </w:rPr>
        <w:t xml:space="preserve">café, </w:t>
      </w:r>
      <w:r w:rsidR="005149CA" w:rsidRPr="00074CAF">
        <w:rPr>
          <w:rFonts w:ascii="Georgia" w:hAnsi="Georgia" w:cs="Times New Roman"/>
          <w:sz w:val="20"/>
          <w:szCs w:val="20"/>
        </w:rPr>
        <w:t>le déjeuner. Le Certificat</w:t>
      </w:r>
      <w:r w:rsidR="00A13FC0" w:rsidRPr="00074CAF">
        <w:rPr>
          <w:rFonts w:ascii="Georgia" w:hAnsi="Georgia" w:cs="Times New Roman"/>
          <w:sz w:val="20"/>
          <w:szCs w:val="20"/>
        </w:rPr>
        <w:t xml:space="preserve"> de l’Université Mc Gill de Montréal.</w:t>
      </w:r>
      <w:r w:rsidRPr="00074CAF">
        <w:rPr>
          <w:rFonts w:ascii="Georgia" w:hAnsi="Georgia" w:cs="Times New Roman"/>
          <w:sz w:val="20"/>
          <w:szCs w:val="20"/>
        </w:rPr>
        <w:t xml:space="preserve"> </w:t>
      </w:r>
      <w:r w:rsidR="00A13FC0" w:rsidRPr="00074CAF">
        <w:rPr>
          <w:rFonts w:ascii="Georgia" w:hAnsi="Georgia" w:cs="Times New Roman"/>
          <w:sz w:val="20"/>
          <w:szCs w:val="20"/>
        </w:rPr>
        <w:t xml:space="preserve"> </w:t>
      </w:r>
    </w:p>
    <w:p w14:paraId="1BFF4407" w14:textId="0A32FC50" w:rsidR="004C2960" w:rsidRPr="00074CAF" w:rsidRDefault="004C2960" w:rsidP="00225406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074CAF">
        <w:rPr>
          <w:rFonts w:ascii="Georgia" w:hAnsi="Georgia" w:cs="Times New Roman"/>
          <w:b/>
          <w:sz w:val="20"/>
          <w:szCs w:val="20"/>
          <w:u w:val="single"/>
        </w:rPr>
        <w:t xml:space="preserve"> Session 2 :</w:t>
      </w:r>
      <w:r w:rsidRPr="00074CAF">
        <w:rPr>
          <w:rFonts w:ascii="Georgia" w:hAnsi="Georgia" w:cs="Times New Roman"/>
          <w:sz w:val="20"/>
          <w:szCs w:val="20"/>
        </w:rPr>
        <w:t xml:space="preserve"> </w:t>
      </w:r>
      <w:r w:rsidRPr="00074CAF">
        <w:rPr>
          <w:rFonts w:ascii="Georgia" w:hAnsi="Georgia" w:cs="Times New Roman"/>
          <w:b/>
          <w:sz w:val="20"/>
          <w:szCs w:val="20"/>
        </w:rPr>
        <w:t>1 000 000 FCFA/H</w:t>
      </w:r>
      <w:r w:rsidR="00E91596" w:rsidRPr="00074CAF">
        <w:rPr>
          <w:rFonts w:ascii="Georgia" w:hAnsi="Georgia" w:cs="Times New Roman"/>
          <w:b/>
          <w:sz w:val="20"/>
          <w:szCs w:val="20"/>
        </w:rPr>
        <w:t>T</w:t>
      </w:r>
      <w:r w:rsidRPr="00074CAF">
        <w:rPr>
          <w:rFonts w:ascii="Georgia" w:hAnsi="Georgia" w:cs="Times New Roman"/>
          <w:i/>
          <w:sz w:val="20"/>
          <w:szCs w:val="20"/>
        </w:rPr>
        <w:t xml:space="preserve"> (juges et greffiers) </w:t>
      </w:r>
      <w:r w:rsidRPr="00074CAF">
        <w:rPr>
          <w:rFonts w:ascii="Georgia" w:hAnsi="Georgia" w:cs="Times New Roman"/>
          <w:sz w:val="20"/>
          <w:szCs w:val="20"/>
        </w:rPr>
        <w:t xml:space="preserve">incluant ; le matériel de formation, les pauses café, le déjeuner. Le Certificat de l’Université Mc Gill de Montréal.  </w:t>
      </w:r>
    </w:p>
    <w:p w14:paraId="578CBB47" w14:textId="036BFDCC" w:rsidR="004C2960" w:rsidRPr="00074CAF" w:rsidRDefault="004C2960" w:rsidP="00225406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074CAF">
        <w:rPr>
          <w:rFonts w:ascii="Georgia" w:hAnsi="Georgia" w:cs="Times New Roman"/>
          <w:b/>
          <w:sz w:val="20"/>
          <w:szCs w:val="20"/>
          <w:u w:val="single"/>
        </w:rPr>
        <w:t xml:space="preserve">Session </w:t>
      </w:r>
      <w:r w:rsidR="00057C1A" w:rsidRPr="00074CAF">
        <w:rPr>
          <w:rFonts w:ascii="Georgia" w:hAnsi="Georgia" w:cs="Times New Roman"/>
          <w:b/>
          <w:sz w:val="20"/>
          <w:szCs w:val="20"/>
          <w:u w:val="single"/>
        </w:rPr>
        <w:t xml:space="preserve">1 et </w:t>
      </w:r>
      <w:r w:rsidRPr="00074CAF">
        <w:rPr>
          <w:rFonts w:ascii="Georgia" w:hAnsi="Georgia" w:cs="Times New Roman"/>
          <w:b/>
          <w:sz w:val="20"/>
          <w:szCs w:val="20"/>
          <w:u w:val="single"/>
        </w:rPr>
        <w:t xml:space="preserve">2 </w:t>
      </w:r>
      <w:r w:rsidR="00057C1A" w:rsidRPr="00074CAF">
        <w:rPr>
          <w:rFonts w:ascii="Georgia" w:hAnsi="Georgia" w:cs="Times New Roman"/>
          <w:b/>
          <w:sz w:val="20"/>
          <w:szCs w:val="20"/>
          <w:u w:val="single"/>
        </w:rPr>
        <w:t xml:space="preserve">en package </w:t>
      </w:r>
      <w:r w:rsidRPr="00074CAF">
        <w:rPr>
          <w:rFonts w:ascii="Georgia" w:hAnsi="Georgia" w:cs="Times New Roman"/>
          <w:b/>
          <w:sz w:val="20"/>
          <w:szCs w:val="20"/>
          <w:u w:val="single"/>
        </w:rPr>
        <w:t>:</w:t>
      </w:r>
      <w:r w:rsidRPr="00074CAF">
        <w:rPr>
          <w:rFonts w:ascii="Georgia" w:hAnsi="Georgia" w:cs="Times New Roman"/>
          <w:sz w:val="20"/>
          <w:szCs w:val="20"/>
        </w:rPr>
        <w:t xml:space="preserve"> </w:t>
      </w:r>
      <w:r w:rsidRPr="00074CAF">
        <w:rPr>
          <w:rFonts w:ascii="Georgia" w:hAnsi="Georgia" w:cs="Times New Roman"/>
          <w:b/>
          <w:sz w:val="20"/>
          <w:szCs w:val="20"/>
        </w:rPr>
        <w:t xml:space="preserve">1 </w:t>
      </w:r>
      <w:r w:rsidR="00A85FF9" w:rsidRPr="00074CAF">
        <w:rPr>
          <w:rFonts w:ascii="Georgia" w:hAnsi="Georgia" w:cs="Times New Roman"/>
          <w:b/>
          <w:sz w:val="20"/>
          <w:szCs w:val="20"/>
        </w:rPr>
        <w:t>3</w:t>
      </w:r>
      <w:r w:rsidRPr="00074CAF">
        <w:rPr>
          <w:rFonts w:ascii="Georgia" w:hAnsi="Georgia" w:cs="Times New Roman"/>
          <w:b/>
          <w:sz w:val="20"/>
          <w:szCs w:val="20"/>
        </w:rPr>
        <w:t>00 000 FCFA/HT</w:t>
      </w:r>
      <w:r w:rsidRPr="00074CAF">
        <w:rPr>
          <w:rFonts w:ascii="Georgia" w:hAnsi="Georgia" w:cs="Times New Roman"/>
          <w:i/>
          <w:sz w:val="20"/>
          <w:szCs w:val="20"/>
        </w:rPr>
        <w:t xml:space="preserve"> </w:t>
      </w:r>
      <w:r w:rsidR="00F14832" w:rsidRPr="00074CAF">
        <w:rPr>
          <w:rFonts w:ascii="Georgia" w:hAnsi="Georgia" w:cs="Times New Roman"/>
          <w:i/>
          <w:sz w:val="20"/>
          <w:szCs w:val="20"/>
        </w:rPr>
        <w:t>(</w:t>
      </w:r>
      <w:r w:rsidR="00F14832">
        <w:rPr>
          <w:rFonts w:ascii="Georgia" w:hAnsi="Georgia" w:cs="Times New Roman"/>
          <w:i/>
          <w:sz w:val="20"/>
          <w:szCs w:val="20"/>
        </w:rPr>
        <w:t>juges</w:t>
      </w:r>
      <w:r w:rsidRPr="00074CAF">
        <w:rPr>
          <w:rFonts w:ascii="Georgia" w:hAnsi="Georgia" w:cs="Times New Roman"/>
          <w:i/>
          <w:sz w:val="20"/>
          <w:szCs w:val="20"/>
        </w:rPr>
        <w:t xml:space="preserve"> et </w:t>
      </w:r>
      <w:r w:rsidR="00057C1A" w:rsidRPr="00074CAF">
        <w:rPr>
          <w:rFonts w:ascii="Georgia" w:hAnsi="Georgia" w:cs="Times New Roman"/>
          <w:i/>
          <w:sz w:val="20"/>
          <w:szCs w:val="20"/>
        </w:rPr>
        <w:t>greffiers)</w:t>
      </w:r>
      <w:r w:rsidRPr="00074CAF">
        <w:rPr>
          <w:rFonts w:ascii="Georgia" w:hAnsi="Georgia" w:cs="Times New Roman"/>
          <w:sz w:val="20"/>
          <w:szCs w:val="20"/>
        </w:rPr>
        <w:t xml:space="preserve"> </w:t>
      </w:r>
    </w:p>
    <w:p w14:paraId="66F3E91A" w14:textId="6EC3682D" w:rsidR="00962658" w:rsidRPr="00225406" w:rsidRDefault="004D4734" w:rsidP="00225406">
      <w:pPr>
        <w:jc w:val="both"/>
        <w:rPr>
          <w:rFonts w:ascii="Georgia" w:hAnsi="Georgia" w:cs="Times New Roman"/>
          <w:sz w:val="20"/>
          <w:szCs w:val="20"/>
        </w:rPr>
      </w:pPr>
      <w:r w:rsidRPr="00074CAF">
        <w:rPr>
          <w:rFonts w:ascii="Georgia" w:hAnsi="Georgia" w:cs="Times New Roman"/>
          <w:sz w:val="20"/>
          <w:szCs w:val="20"/>
        </w:rPr>
        <w:t>Cout total ………………………………………………………………………………………….</w:t>
      </w:r>
    </w:p>
    <w:p w14:paraId="6496C299" w14:textId="64CEA1A7" w:rsidR="007C64E3" w:rsidRPr="00A6266D" w:rsidRDefault="00962658" w:rsidP="00A6266D">
      <w:pPr>
        <w:spacing w:line="276" w:lineRule="auto"/>
        <w:jc w:val="both"/>
        <w:rPr>
          <w:rFonts w:ascii="Georgia" w:hAnsi="Georgia" w:cs="Times New Roman"/>
          <w:sz w:val="20"/>
          <w:szCs w:val="20"/>
        </w:rPr>
      </w:pPr>
      <w:r w:rsidRPr="00A6266D">
        <w:rPr>
          <w:rFonts w:ascii="Georgia" w:hAnsi="Georgia"/>
          <w:sz w:val="20"/>
          <w:szCs w:val="20"/>
        </w:rPr>
        <w:t xml:space="preserve">Les frais de participation sont payables </w:t>
      </w:r>
      <w:r w:rsidR="005246C4" w:rsidRPr="00A6266D">
        <w:rPr>
          <w:rFonts w:ascii="Georgia" w:hAnsi="Georgia" w:cs="Georgia"/>
          <w:sz w:val="20"/>
          <w:szCs w:val="20"/>
        </w:rPr>
        <w:t>en e</w:t>
      </w:r>
      <w:r w:rsidR="005246C4" w:rsidRPr="00A6266D">
        <w:rPr>
          <w:rFonts w:ascii="Georgia" w:hAnsi="Georgia"/>
          <w:sz w:val="20"/>
          <w:szCs w:val="20"/>
        </w:rPr>
        <w:t xml:space="preserve">spèces </w:t>
      </w:r>
      <w:r w:rsidR="007C64E3" w:rsidRPr="00A6266D">
        <w:rPr>
          <w:rFonts w:ascii="Georgia" w:hAnsi="Georgia"/>
          <w:sz w:val="20"/>
          <w:szCs w:val="20"/>
        </w:rPr>
        <w:t>auprès</w:t>
      </w:r>
      <w:r w:rsidRPr="00A6266D">
        <w:rPr>
          <w:rFonts w:ascii="Georgia" w:hAnsi="Georgia"/>
          <w:sz w:val="20"/>
          <w:szCs w:val="20"/>
        </w:rPr>
        <w:t xml:space="preserve"> d</w:t>
      </w:r>
      <w:r w:rsidR="007C64E3" w:rsidRPr="00A6266D">
        <w:rPr>
          <w:rFonts w:ascii="Georgia" w:hAnsi="Georgia"/>
          <w:sz w:val="20"/>
          <w:szCs w:val="20"/>
        </w:rPr>
        <w:t>u point focal </w:t>
      </w:r>
      <w:bookmarkStart w:id="0" w:name="_GoBack"/>
      <w:bookmarkEnd w:id="0"/>
      <w:r w:rsidR="007C64E3" w:rsidRPr="00A6266D">
        <w:rPr>
          <w:rFonts w:ascii="Georgia" w:hAnsi="Georgia"/>
          <w:sz w:val="20"/>
          <w:szCs w:val="20"/>
        </w:rPr>
        <w:t>:</w:t>
      </w:r>
      <w:r w:rsidR="00E91596" w:rsidRPr="00A6266D">
        <w:rPr>
          <w:rFonts w:ascii="Georgia" w:hAnsi="Georgia"/>
          <w:sz w:val="20"/>
          <w:szCs w:val="20"/>
        </w:rPr>
        <w:t xml:space="preserve"> </w:t>
      </w:r>
      <w:r w:rsidR="00E91596" w:rsidRPr="00A6266D">
        <w:rPr>
          <w:rFonts w:ascii="Georgia" w:hAnsi="Georgia"/>
          <w:b/>
          <w:sz w:val="20"/>
          <w:szCs w:val="20"/>
        </w:rPr>
        <w:t xml:space="preserve">Me </w:t>
      </w:r>
      <w:r w:rsidR="00BB189E" w:rsidRPr="00A6266D">
        <w:rPr>
          <w:rFonts w:ascii="Georgia" w:hAnsi="Georgia"/>
          <w:b/>
          <w:sz w:val="20"/>
          <w:szCs w:val="20"/>
        </w:rPr>
        <w:t>Mou</w:t>
      </w:r>
      <w:r w:rsidR="005E33EA" w:rsidRPr="00A6266D">
        <w:rPr>
          <w:rFonts w:ascii="Georgia" w:hAnsi="Georgia"/>
          <w:b/>
          <w:sz w:val="20"/>
          <w:szCs w:val="20"/>
        </w:rPr>
        <w:t xml:space="preserve">stapha </w:t>
      </w:r>
      <w:r w:rsidR="00BB189E" w:rsidRPr="00A6266D">
        <w:rPr>
          <w:rFonts w:ascii="Georgia" w:hAnsi="Georgia"/>
          <w:b/>
          <w:sz w:val="20"/>
          <w:szCs w:val="20"/>
        </w:rPr>
        <w:t xml:space="preserve">Faye, </w:t>
      </w:r>
      <w:r w:rsidR="00074CAF" w:rsidRPr="00A6266D">
        <w:rPr>
          <w:rFonts w:ascii="Georgia" w:hAnsi="Georgia"/>
          <w:sz w:val="20"/>
          <w:szCs w:val="20"/>
        </w:rPr>
        <w:t>avocat</w:t>
      </w:r>
      <w:r w:rsidR="00074CAF" w:rsidRPr="00A6266D">
        <w:rPr>
          <w:rFonts w:ascii="Georgia" w:hAnsi="Georgia"/>
          <w:b/>
          <w:sz w:val="20"/>
          <w:szCs w:val="20"/>
        </w:rPr>
        <w:t>,</w:t>
      </w:r>
      <w:r w:rsidR="00A6266D">
        <w:rPr>
          <w:rFonts w:ascii="Georgia" w:hAnsi="Georgia"/>
          <w:b/>
          <w:sz w:val="20"/>
          <w:szCs w:val="20"/>
        </w:rPr>
        <w:t xml:space="preserve"> </w:t>
      </w:r>
      <w:r w:rsidR="00074CAF" w:rsidRPr="00A6266D">
        <w:rPr>
          <w:rFonts w:ascii="Georgia" w:hAnsi="Georgia"/>
          <w:sz w:val="20"/>
          <w:szCs w:val="20"/>
        </w:rPr>
        <w:t>ou chèque (</w:t>
      </w:r>
      <w:r w:rsidR="00074CAF" w:rsidRPr="00A6266D">
        <w:rPr>
          <w:rFonts w:ascii="Georgia" w:hAnsi="Georgia"/>
          <w:i/>
          <w:sz w:val="20"/>
          <w:szCs w:val="20"/>
          <w:u w:val="single"/>
        </w:rPr>
        <w:t xml:space="preserve">libellé </w:t>
      </w:r>
      <w:r w:rsidR="00A6266D">
        <w:rPr>
          <w:rFonts w:ascii="Georgia" w:hAnsi="Georgia"/>
          <w:i/>
          <w:sz w:val="20"/>
          <w:szCs w:val="20"/>
          <w:u w:val="single"/>
        </w:rPr>
        <w:t>en son</w:t>
      </w:r>
      <w:r w:rsidR="00074CAF" w:rsidRPr="00A6266D">
        <w:rPr>
          <w:rFonts w:ascii="Georgia" w:hAnsi="Georgia"/>
          <w:i/>
          <w:sz w:val="20"/>
          <w:szCs w:val="20"/>
          <w:u w:val="single"/>
        </w:rPr>
        <w:t xml:space="preserve"> nom avec la mention SAHARA18</w:t>
      </w:r>
      <w:r w:rsidR="00074CAF" w:rsidRPr="00A6266D">
        <w:rPr>
          <w:rFonts w:ascii="Georgia" w:hAnsi="Georgia"/>
          <w:sz w:val="20"/>
          <w:szCs w:val="20"/>
        </w:rPr>
        <w:t xml:space="preserve">), Tel. </w:t>
      </w:r>
      <w:r w:rsidR="00A6266D" w:rsidRPr="00A6266D">
        <w:rPr>
          <w:rFonts w:ascii="Georgia" w:hAnsi="Georgia" w:cs="Times New Roman"/>
          <w:sz w:val="20"/>
          <w:szCs w:val="20"/>
        </w:rPr>
        <w:t>77 63 85 169</w:t>
      </w:r>
      <w:r w:rsidR="00A6266D" w:rsidRPr="00A6266D">
        <w:rPr>
          <w:rFonts w:ascii="Georgia" w:hAnsi="Georgia" w:cs="Times New Roman"/>
          <w:b/>
          <w:sz w:val="20"/>
          <w:szCs w:val="20"/>
        </w:rPr>
        <w:t xml:space="preserve">, </w:t>
      </w:r>
      <w:bookmarkStart w:id="1" w:name="_Hlk505005299"/>
      <w:r w:rsidR="00A6266D" w:rsidRPr="00A6266D">
        <w:rPr>
          <w:rFonts w:ascii="Georgia" w:hAnsi="Georgia" w:cs="Georgia"/>
          <w:sz w:val="20"/>
          <w:szCs w:val="20"/>
        </w:rPr>
        <w:t>77 333 39 93</w:t>
      </w:r>
      <w:bookmarkEnd w:id="1"/>
      <w:r w:rsidR="00A6266D" w:rsidRPr="00A6266D">
        <w:rPr>
          <w:rFonts w:ascii="Georgia" w:hAnsi="Georgia" w:cs="Georgia"/>
          <w:sz w:val="20"/>
          <w:szCs w:val="20"/>
        </w:rPr>
        <w:t xml:space="preserve">, </w:t>
      </w:r>
      <w:r w:rsidR="00A6266D" w:rsidRPr="00A6266D">
        <w:rPr>
          <w:rFonts w:ascii="Georgia" w:hAnsi="Georgia" w:cs="Times New Roman"/>
          <w:b/>
          <w:sz w:val="20"/>
          <w:szCs w:val="20"/>
        </w:rPr>
        <w:t xml:space="preserve">email : </w:t>
      </w:r>
      <w:hyperlink r:id="rId7" w:history="1">
        <w:r w:rsidR="00A6266D" w:rsidRPr="00A6266D">
          <w:rPr>
            <w:rStyle w:val="Lienhypertexte"/>
            <w:rFonts w:ascii="Georgia" w:hAnsi="Georgia" w:cs="Times New Roman"/>
            <w:sz w:val="20"/>
            <w:szCs w:val="20"/>
          </w:rPr>
          <w:t>moustaphafaye@yahoo.fr</w:t>
        </w:r>
      </w:hyperlink>
      <w:r w:rsidR="00074CAF" w:rsidRPr="00A6266D">
        <w:rPr>
          <w:rFonts w:ascii="Georgia" w:hAnsi="Georgia" w:cs="Georgia"/>
          <w:sz w:val="20"/>
          <w:szCs w:val="20"/>
        </w:rPr>
        <w:t xml:space="preserve">, </w:t>
      </w:r>
      <w:r w:rsidR="00A6266D" w:rsidRPr="00A6266D">
        <w:rPr>
          <w:rFonts w:ascii="Georgia" w:hAnsi="Georgia" w:cs="Georgia"/>
          <w:sz w:val="20"/>
          <w:szCs w:val="20"/>
        </w:rPr>
        <w:t>B</w:t>
      </w:r>
      <w:r w:rsidR="00074CAF" w:rsidRPr="00A6266D">
        <w:rPr>
          <w:rFonts w:ascii="Georgia" w:hAnsi="Georgia" w:cs="Georgia"/>
          <w:sz w:val="20"/>
          <w:szCs w:val="20"/>
        </w:rPr>
        <w:t xml:space="preserve">ureau sis au </w:t>
      </w:r>
      <w:bookmarkStart w:id="2" w:name="_Hlk505005349"/>
      <w:r w:rsidR="00074CAF" w:rsidRPr="00A6266D">
        <w:rPr>
          <w:rFonts w:ascii="Georgia" w:hAnsi="Georgia"/>
          <w:bCs/>
          <w:i/>
          <w:iCs/>
          <w:sz w:val="20"/>
          <w:szCs w:val="20"/>
        </w:rPr>
        <w:t>33, Avenue L. S. Senghor</w:t>
      </w:r>
      <w:r w:rsidR="00074CAF" w:rsidRPr="00A6266D">
        <w:rPr>
          <w:rFonts w:ascii="Georgia" w:hAnsi="Georgia"/>
          <w:sz w:val="20"/>
          <w:szCs w:val="20"/>
        </w:rPr>
        <w:t xml:space="preserve">, </w:t>
      </w:r>
      <w:r w:rsidR="00074CAF" w:rsidRPr="00A6266D">
        <w:rPr>
          <w:rFonts w:ascii="Georgia" w:hAnsi="Georgia"/>
          <w:bCs/>
          <w:i/>
          <w:iCs/>
          <w:sz w:val="20"/>
          <w:szCs w:val="20"/>
        </w:rPr>
        <w:t>Dakar.</w:t>
      </w:r>
      <w:r w:rsidR="00E91596" w:rsidRPr="00A6266D">
        <w:rPr>
          <w:rFonts w:ascii="Georgia" w:hAnsi="Georgia" w:cs="Georgia"/>
          <w:sz w:val="20"/>
          <w:szCs w:val="20"/>
        </w:rPr>
        <w:t xml:space="preserve"> </w:t>
      </w:r>
      <w:bookmarkEnd w:id="2"/>
    </w:p>
    <w:p w14:paraId="41882573" w14:textId="77777777" w:rsidR="00A6266D" w:rsidRPr="00A6266D" w:rsidRDefault="00A6266D" w:rsidP="00A6266D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3794767F" w14:textId="33F070E2" w:rsidR="004A79F0" w:rsidRPr="00A6266D" w:rsidRDefault="004D4734" w:rsidP="00A6266D">
      <w:pPr>
        <w:jc w:val="both"/>
        <w:rPr>
          <w:rFonts w:ascii="Georgia" w:hAnsi="Georgia" w:cs="Georgia"/>
          <w:color w:val="000000"/>
          <w:sz w:val="20"/>
          <w:szCs w:val="20"/>
        </w:rPr>
      </w:pPr>
      <w:r w:rsidRPr="00225406">
        <w:rPr>
          <w:rFonts w:ascii="Georgia" w:hAnsi="Georgia"/>
          <w:b/>
          <w:sz w:val="20"/>
          <w:szCs w:val="20"/>
          <w:u w:val="single"/>
        </w:rPr>
        <w:t>Cachet de l’organisme</w:t>
      </w:r>
      <w:r w:rsidRPr="00225406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</w:t>
      </w:r>
      <w:r w:rsidRPr="00225406">
        <w:rPr>
          <w:rFonts w:ascii="Georgia" w:hAnsi="Georgia"/>
          <w:b/>
          <w:sz w:val="20"/>
          <w:szCs w:val="20"/>
          <w:u w:val="single"/>
        </w:rPr>
        <w:t>Signature</w:t>
      </w:r>
      <w:r w:rsidR="007C64E3" w:rsidRPr="00225406">
        <w:rPr>
          <w:rFonts w:ascii="Georgia" w:hAnsi="Georgia" w:cs="Georgia"/>
          <w:sz w:val="20"/>
          <w:szCs w:val="20"/>
        </w:rPr>
        <w:tab/>
      </w:r>
    </w:p>
    <w:p w14:paraId="7E782A4D" w14:textId="77777777" w:rsidR="00225406" w:rsidRPr="007C64E3" w:rsidRDefault="00225406">
      <w:pPr>
        <w:tabs>
          <w:tab w:val="left" w:pos="5730"/>
        </w:tabs>
        <w:rPr>
          <w:rFonts w:ascii="Georgia" w:hAnsi="Georgia" w:cs="Georgia"/>
          <w:sz w:val="18"/>
          <w:szCs w:val="18"/>
        </w:rPr>
      </w:pPr>
    </w:p>
    <w:sectPr w:rsidR="00225406" w:rsidRPr="007C64E3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B4D45" w14:textId="77777777" w:rsidR="00402D77" w:rsidRDefault="00402D77" w:rsidP="0037580A">
      <w:pPr>
        <w:spacing w:after="0" w:line="240" w:lineRule="auto"/>
      </w:pPr>
      <w:r>
        <w:separator/>
      </w:r>
    </w:p>
  </w:endnote>
  <w:endnote w:type="continuationSeparator" w:id="0">
    <w:p w14:paraId="74E4CBD2" w14:textId="77777777" w:rsidR="00402D77" w:rsidRDefault="00402D77" w:rsidP="0037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FABB" w14:textId="77777777" w:rsidR="00054DC5" w:rsidRDefault="00054DC5" w:rsidP="000C18BE">
    <w:pPr>
      <w:spacing w:line="240" w:lineRule="auto"/>
      <w:rPr>
        <w:rFonts w:ascii="Times New Roman" w:hAnsi="Times New Roman" w:cs="Times New Roman"/>
        <w:sz w:val="18"/>
        <w:szCs w:val="18"/>
      </w:rPr>
    </w:pPr>
  </w:p>
  <w:p w14:paraId="49FFB58C" w14:textId="47C05837" w:rsidR="006E6A17" w:rsidRDefault="000C18BE" w:rsidP="000C18BE">
    <w:pPr>
      <w:spacing w:line="240" w:lineRule="auto"/>
      <w:rPr>
        <w:rFonts w:ascii="Times New Roman" w:hAnsi="Times New Roman" w:cs="Times New Roman"/>
        <w:sz w:val="18"/>
        <w:szCs w:val="18"/>
      </w:rPr>
    </w:pPr>
    <w:r w:rsidRPr="0028555B">
      <w:rPr>
        <w:rFonts w:ascii="Times New Roman" w:hAnsi="Times New Roman" w:cs="Times New Roman"/>
        <w:sz w:val="18"/>
        <w:szCs w:val="18"/>
      </w:rPr>
      <w:t xml:space="preserve">Retourner </w:t>
    </w:r>
    <w:r w:rsidR="000B1CB5">
      <w:rPr>
        <w:rFonts w:ascii="Times New Roman" w:hAnsi="Times New Roman" w:cs="Times New Roman"/>
        <w:sz w:val="18"/>
        <w:szCs w:val="18"/>
      </w:rPr>
      <w:t xml:space="preserve">une copie de </w:t>
    </w:r>
    <w:r w:rsidRPr="0028555B">
      <w:rPr>
        <w:rFonts w:ascii="Times New Roman" w:hAnsi="Times New Roman" w:cs="Times New Roman"/>
        <w:sz w:val="18"/>
        <w:szCs w:val="18"/>
      </w:rPr>
      <w:t xml:space="preserve">ce formulaire dans les plus brefs </w:t>
    </w:r>
    <w:r w:rsidR="008D655C" w:rsidRPr="0028555B">
      <w:rPr>
        <w:rFonts w:ascii="Times New Roman" w:hAnsi="Times New Roman" w:cs="Times New Roman"/>
        <w:sz w:val="18"/>
        <w:szCs w:val="18"/>
      </w:rPr>
      <w:t>délais à</w:t>
    </w:r>
    <w:r w:rsidR="00B127C3">
      <w:rPr>
        <w:rFonts w:ascii="Times New Roman" w:hAnsi="Times New Roman" w:cs="Times New Roman"/>
        <w:sz w:val="18"/>
        <w:szCs w:val="18"/>
      </w:rPr>
      <w:t xml:space="preserve"> l’attention</w:t>
    </w:r>
    <w:r w:rsidR="00450F98">
      <w:rPr>
        <w:rFonts w:ascii="Times New Roman" w:hAnsi="Times New Roman" w:cs="Times New Roman"/>
        <w:sz w:val="18"/>
        <w:szCs w:val="18"/>
      </w:rPr>
      <w:t xml:space="preserve"> </w:t>
    </w:r>
    <w:r w:rsidR="000B1CB5">
      <w:rPr>
        <w:rFonts w:ascii="Times New Roman" w:hAnsi="Times New Roman" w:cs="Times New Roman"/>
        <w:sz w:val="18"/>
        <w:szCs w:val="18"/>
      </w:rPr>
      <w:t>de SAHARA</w:t>
    </w:r>
    <w:r w:rsidR="006B17AB">
      <w:rPr>
        <w:rFonts w:ascii="Times New Roman" w:hAnsi="Times New Roman" w:cs="Times New Roman"/>
        <w:sz w:val="18"/>
        <w:szCs w:val="18"/>
      </w:rPr>
      <w:t xml:space="preserve">, </w:t>
    </w:r>
    <w:hyperlink r:id="rId1" w:history="1">
      <w:r w:rsidR="006B17AB" w:rsidRPr="000B1CB5">
        <w:rPr>
          <w:rStyle w:val="Lienhypertexte"/>
          <w:rFonts w:ascii="Times New Roman" w:hAnsi="Times New Roman" w:cs="Times New Roman"/>
          <w:color w:val="0070C0"/>
          <w:sz w:val="18"/>
          <w:szCs w:val="18"/>
        </w:rPr>
        <w:t>info@saharainc.ca</w:t>
      </w:r>
    </w:hyperlink>
    <w:r w:rsidR="006B17AB" w:rsidRPr="000B1CB5">
      <w:rPr>
        <w:rFonts w:ascii="Times New Roman" w:hAnsi="Times New Roman" w:cs="Times New Roman"/>
        <w:color w:val="0070C0"/>
        <w:sz w:val="18"/>
        <w:szCs w:val="18"/>
      </w:rPr>
      <w:t xml:space="preserve">, </w:t>
    </w:r>
    <w:hyperlink r:id="rId2" w:history="1">
      <w:r w:rsidR="000B1CB5" w:rsidRPr="00B36A0F">
        <w:rPr>
          <w:rStyle w:val="Lienhypertexte"/>
          <w:rFonts w:ascii="Times New Roman" w:hAnsi="Times New Roman" w:cs="Times New Roman"/>
          <w:sz w:val="18"/>
          <w:szCs w:val="18"/>
        </w:rPr>
        <w:t>justicefrancophone@outlook.com</w:t>
      </w:r>
    </w:hyperlink>
    <w:r w:rsidRPr="006B17AB">
      <w:rPr>
        <w:rFonts w:ascii="Times New Roman" w:hAnsi="Times New Roman" w:cs="Times New Roman"/>
        <w:b/>
        <w:sz w:val="18"/>
        <w:szCs w:val="18"/>
      </w:rPr>
      <w:t xml:space="preserve">, </w:t>
    </w:r>
    <w:r w:rsidR="00441CF2" w:rsidRPr="00441CF2">
      <w:rPr>
        <w:rFonts w:ascii="Times New Roman" w:hAnsi="Times New Roman" w:cs="Times New Roman"/>
        <w:sz w:val="18"/>
        <w:szCs w:val="18"/>
      </w:rPr>
      <w:t>Téléphone</w:t>
    </w:r>
    <w:r w:rsidRPr="00441CF2">
      <w:rPr>
        <w:rFonts w:ascii="Times New Roman" w:hAnsi="Times New Roman" w:cs="Times New Roman"/>
        <w:sz w:val="18"/>
        <w:szCs w:val="18"/>
      </w:rPr>
      <w:t> </w:t>
    </w:r>
    <w:r w:rsidR="006E6A17" w:rsidRPr="00441CF2">
      <w:rPr>
        <w:rFonts w:ascii="Times New Roman" w:hAnsi="Times New Roman" w:cs="Times New Roman"/>
        <w:sz w:val="18"/>
        <w:szCs w:val="18"/>
      </w:rPr>
      <w:t xml:space="preserve">: </w:t>
    </w:r>
    <w:r w:rsidR="00441CF2">
      <w:rPr>
        <w:rFonts w:ascii="Times New Roman" w:hAnsi="Times New Roman" w:cs="Times New Roman"/>
        <w:sz w:val="18"/>
        <w:szCs w:val="18"/>
      </w:rPr>
      <w:t>(</w:t>
    </w:r>
    <w:r w:rsidR="00441CF2" w:rsidRPr="00441CF2">
      <w:rPr>
        <w:rFonts w:ascii="Times New Roman" w:hAnsi="Times New Roman" w:cs="Times New Roman"/>
        <w:sz w:val="18"/>
        <w:szCs w:val="18"/>
        <w:shd w:val="clear" w:color="auto" w:fill="FFFFFF"/>
      </w:rPr>
      <w:t>+1</w:t>
    </w:r>
    <w:r w:rsidR="00441CF2">
      <w:rPr>
        <w:rFonts w:ascii="Times New Roman" w:hAnsi="Times New Roman" w:cs="Times New Roman"/>
        <w:sz w:val="18"/>
        <w:szCs w:val="18"/>
        <w:shd w:val="clear" w:color="auto" w:fill="FFFFFF"/>
      </w:rPr>
      <w:t>)</w:t>
    </w:r>
    <w:r w:rsidR="00441CF2" w:rsidRPr="00441CF2">
      <w:rPr>
        <w:rFonts w:ascii="Times New Roman" w:hAnsi="Times New Roman" w:cs="Times New Roman"/>
        <w:sz w:val="18"/>
        <w:szCs w:val="18"/>
        <w:shd w:val="clear" w:color="auto" w:fill="FFFFFF"/>
      </w:rPr>
      <w:t> </w:t>
    </w:r>
    <w:r w:rsidR="00441CF2" w:rsidRPr="004A79F0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 xml:space="preserve">888-633-4613 poste 243, </w:t>
    </w:r>
    <w:r w:rsidR="006E6A17" w:rsidRPr="00441CF2">
      <w:rPr>
        <w:rFonts w:ascii="Times New Roman" w:hAnsi="Times New Roman" w:cs="Times New Roman"/>
        <w:sz w:val="18"/>
        <w:szCs w:val="18"/>
      </w:rPr>
      <w:t>(</w:t>
    </w:r>
    <w:r w:rsidR="00441CF2" w:rsidRPr="00441CF2">
      <w:rPr>
        <w:rFonts w:ascii="Times New Roman" w:hAnsi="Times New Roman" w:cs="Times New Roman"/>
        <w:sz w:val="18"/>
        <w:szCs w:val="18"/>
      </w:rPr>
      <w:t>+</w:t>
    </w:r>
    <w:r w:rsidR="006E6A17" w:rsidRPr="00441CF2">
      <w:rPr>
        <w:rFonts w:ascii="Times New Roman" w:hAnsi="Times New Roman" w:cs="Times New Roman"/>
        <w:sz w:val="18"/>
        <w:szCs w:val="18"/>
      </w:rPr>
      <w:t>1) 514 475 6009</w:t>
    </w:r>
  </w:p>
  <w:p w14:paraId="6111FEDA" w14:textId="377D4D0A" w:rsidR="007B2F6C" w:rsidRPr="007B2F6C" w:rsidRDefault="00054DC5" w:rsidP="007B2F6C">
    <w:pP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u w:val="single"/>
      </w:rPr>
      <w:t xml:space="preserve"> </w:t>
    </w:r>
  </w:p>
  <w:p w14:paraId="403177BC" w14:textId="4E3AE8FD" w:rsidR="00C4158B" w:rsidRPr="006B17AB" w:rsidRDefault="00441CF2" w:rsidP="000C18BE">
    <w:pPr>
      <w:spacing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1E0D5" w14:textId="77777777" w:rsidR="00402D77" w:rsidRDefault="00402D77" w:rsidP="0037580A">
      <w:pPr>
        <w:spacing w:after="0" w:line="240" w:lineRule="auto"/>
      </w:pPr>
      <w:r>
        <w:separator/>
      </w:r>
    </w:p>
  </w:footnote>
  <w:footnote w:type="continuationSeparator" w:id="0">
    <w:p w14:paraId="0666595E" w14:textId="77777777" w:rsidR="00402D77" w:rsidRDefault="00402D77" w:rsidP="0037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DBB39" w14:textId="36A352F4" w:rsidR="000B1CB5" w:rsidRDefault="000B1CB5">
    <w:pPr>
      <w:pStyle w:val="En-tte"/>
    </w:pPr>
    <w:r>
      <w:rPr>
        <w:noProof/>
        <w:lang w:eastAsia="fr-CA"/>
      </w:rPr>
      <w:drawing>
        <wp:inline distT="0" distB="0" distL="0" distR="0" wp14:anchorId="32B230CF" wp14:editId="2E7614D1">
          <wp:extent cx="866775" cy="800100"/>
          <wp:effectExtent l="0" t="0" r="9525" b="0"/>
          <wp:docPr id="1" name="Image 1" descr="C:\Users\Admin\AppData\Local\Microsoft\Windows\INetCacheContent.Word\logo-sahara-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Content.Word\logo-sahara-s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425"/>
    <w:multiLevelType w:val="hybridMultilevel"/>
    <w:tmpl w:val="5E4AB492"/>
    <w:lvl w:ilvl="0" w:tplc="4C0262F8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8E3"/>
    <w:multiLevelType w:val="hybridMultilevel"/>
    <w:tmpl w:val="CA9EA918"/>
    <w:lvl w:ilvl="0" w:tplc="37C6F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7796"/>
    <w:multiLevelType w:val="hybridMultilevel"/>
    <w:tmpl w:val="4E48B8F4"/>
    <w:lvl w:ilvl="0" w:tplc="FD9032E2">
      <w:start w:val="24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920CBB"/>
    <w:multiLevelType w:val="hybridMultilevel"/>
    <w:tmpl w:val="124C6B76"/>
    <w:lvl w:ilvl="0" w:tplc="B5AAB900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17B6498D"/>
    <w:multiLevelType w:val="hybridMultilevel"/>
    <w:tmpl w:val="9FD88F08"/>
    <w:lvl w:ilvl="0" w:tplc="A2CA8E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50298"/>
    <w:multiLevelType w:val="hybridMultilevel"/>
    <w:tmpl w:val="BDD8BCF8"/>
    <w:lvl w:ilvl="0" w:tplc="B5AAB900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1167E6D"/>
    <w:multiLevelType w:val="hybridMultilevel"/>
    <w:tmpl w:val="77A42AA4"/>
    <w:lvl w:ilvl="0" w:tplc="2110D9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5D23"/>
    <w:multiLevelType w:val="hybridMultilevel"/>
    <w:tmpl w:val="C0561F94"/>
    <w:lvl w:ilvl="0" w:tplc="1660DD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1AD8"/>
    <w:multiLevelType w:val="hybridMultilevel"/>
    <w:tmpl w:val="C65645FA"/>
    <w:lvl w:ilvl="0" w:tplc="F88485C8">
      <w:numFmt w:val="bullet"/>
      <w:lvlText w:val="-"/>
      <w:lvlJc w:val="left"/>
      <w:pPr>
        <w:ind w:left="990" w:hanging="360"/>
      </w:pPr>
      <w:rPr>
        <w:rFonts w:ascii="Georgia" w:eastAsiaTheme="minorHAnsi" w:hAnsi="Georg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5850D23"/>
    <w:multiLevelType w:val="hybridMultilevel"/>
    <w:tmpl w:val="7A325B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89A"/>
    <w:multiLevelType w:val="hybridMultilevel"/>
    <w:tmpl w:val="D9147D16"/>
    <w:lvl w:ilvl="0" w:tplc="2E7A8B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D641A"/>
    <w:multiLevelType w:val="hybridMultilevel"/>
    <w:tmpl w:val="FCE6C31A"/>
    <w:lvl w:ilvl="0" w:tplc="F7AE5714">
      <w:numFmt w:val="bullet"/>
      <w:lvlText w:val="-"/>
      <w:lvlJc w:val="left"/>
      <w:pPr>
        <w:ind w:left="795" w:hanging="360"/>
      </w:pPr>
      <w:rPr>
        <w:rFonts w:ascii="Georgia" w:eastAsiaTheme="minorHAnsi" w:hAnsi="Georg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7B48AD"/>
    <w:multiLevelType w:val="multilevel"/>
    <w:tmpl w:val="BE8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4B5603"/>
    <w:multiLevelType w:val="hybridMultilevel"/>
    <w:tmpl w:val="53345EA6"/>
    <w:lvl w:ilvl="0" w:tplc="CE540378">
      <w:numFmt w:val="bullet"/>
      <w:lvlText w:val="-"/>
      <w:lvlJc w:val="left"/>
      <w:pPr>
        <w:ind w:left="885" w:hanging="360"/>
      </w:pPr>
      <w:rPr>
        <w:rFonts w:ascii="Georgia" w:eastAsiaTheme="minorHAnsi" w:hAnsi="Georg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2E4C5001"/>
    <w:multiLevelType w:val="multilevel"/>
    <w:tmpl w:val="D462526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48D38DC"/>
    <w:multiLevelType w:val="hybridMultilevel"/>
    <w:tmpl w:val="C8B2D474"/>
    <w:lvl w:ilvl="0" w:tplc="73108C1E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3F6DEB"/>
    <w:multiLevelType w:val="hybridMultilevel"/>
    <w:tmpl w:val="291C77C0"/>
    <w:lvl w:ilvl="0" w:tplc="0C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6CA3"/>
    <w:multiLevelType w:val="hybridMultilevel"/>
    <w:tmpl w:val="E92277A2"/>
    <w:lvl w:ilvl="0" w:tplc="B5AAB900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5538054F"/>
    <w:multiLevelType w:val="hybridMultilevel"/>
    <w:tmpl w:val="C6A073EC"/>
    <w:lvl w:ilvl="0" w:tplc="B5AAB900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4318C"/>
    <w:multiLevelType w:val="hybridMultilevel"/>
    <w:tmpl w:val="DAF22B38"/>
    <w:lvl w:ilvl="0" w:tplc="E55443C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19"/>
  </w:num>
  <w:num w:numId="12">
    <w:abstractNumId w:val="7"/>
  </w:num>
  <w:num w:numId="13">
    <w:abstractNumId w:val="5"/>
  </w:num>
  <w:num w:numId="14">
    <w:abstractNumId w:val="18"/>
  </w:num>
  <w:num w:numId="15">
    <w:abstractNumId w:val="3"/>
  </w:num>
  <w:num w:numId="16">
    <w:abstractNumId w:val="17"/>
  </w:num>
  <w:num w:numId="17">
    <w:abstractNumId w:val="16"/>
  </w:num>
  <w:num w:numId="18">
    <w:abstractNumId w:val="10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0A"/>
    <w:rsid w:val="00054DC5"/>
    <w:rsid w:val="00057C1A"/>
    <w:rsid w:val="0006202D"/>
    <w:rsid w:val="000635B0"/>
    <w:rsid w:val="0007102D"/>
    <w:rsid w:val="00074CAF"/>
    <w:rsid w:val="00082745"/>
    <w:rsid w:val="00085539"/>
    <w:rsid w:val="000B1CB5"/>
    <w:rsid w:val="000C18BE"/>
    <w:rsid w:val="000E5A20"/>
    <w:rsid w:val="00107118"/>
    <w:rsid w:val="00114C4F"/>
    <w:rsid w:val="001753EB"/>
    <w:rsid w:val="00192E12"/>
    <w:rsid w:val="001A6004"/>
    <w:rsid w:val="001E0AB7"/>
    <w:rsid w:val="001E592C"/>
    <w:rsid w:val="002035E2"/>
    <w:rsid w:val="00225406"/>
    <w:rsid w:val="00265A53"/>
    <w:rsid w:val="0026692C"/>
    <w:rsid w:val="00283DF7"/>
    <w:rsid w:val="0028555B"/>
    <w:rsid w:val="002A4DE5"/>
    <w:rsid w:val="002C72D8"/>
    <w:rsid w:val="00332612"/>
    <w:rsid w:val="00332F88"/>
    <w:rsid w:val="0037580A"/>
    <w:rsid w:val="003D5114"/>
    <w:rsid w:val="003E611C"/>
    <w:rsid w:val="003F46EC"/>
    <w:rsid w:val="00402D77"/>
    <w:rsid w:val="00441CF2"/>
    <w:rsid w:val="00450F98"/>
    <w:rsid w:val="004645A2"/>
    <w:rsid w:val="004726E3"/>
    <w:rsid w:val="0048163D"/>
    <w:rsid w:val="004A79F0"/>
    <w:rsid w:val="004B05CD"/>
    <w:rsid w:val="004C2960"/>
    <w:rsid w:val="004D3DDC"/>
    <w:rsid w:val="004D4734"/>
    <w:rsid w:val="005149CA"/>
    <w:rsid w:val="005246C4"/>
    <w:rsid w:val="005400AE"/>
    <w:rsid w:val="0054367D"/>
    <w:rsid w:val="005824AB"/>
    <w:rsid w:val="005A1912"/>
    <w:rsid w:val="005B636D"/>
    <w:rsid w:val="005D2408"/>
    <w:rsid w:val="005E33EA"/>
    <w:rsid w:val="005E497C"/>
    <w:rsid w:val="005F6D3A"/>
    <w:rsid w:val="00605EF9"/>
    <w:rsid w:val="00686F5F"/>
    <w:rsid w:val="00695D72"/>
    <w:rsid w:val="006B17AB"/>
    <w:rsid w:val="006B6141"/>
    <w:rsid w:val="006E6A17"/>
    <w:rsid w:val="00720114"/>
    <w:rsid w:val="007309C6"/>
    <w:rsid w:val="00733017"/>
    <w:rsid w:val="0074113B"/>
    <w:rsid w:val="00750E12"/>
    <w:rsid w:val="00763818"/>
    <w:rsid w:val="007649C1"/>
    <w:rsid w:val="00766BA1"/>
    <w:rsid w:val="007B2F6C"/>
    <w:rsid w:val="007C64E3"/>
    <w:rsid w:val="00826DFF"/>
    <w:rsid w:val="00827BCA"/>
    <w:rsid w:val="00845195"/>
    <w:rsid w:val="008D655C"/>
    <w:rsid w:val="008F02A4"/>
    <w:rsid w:val="008F6334"/>
    <w:rsid w:val="00953DFF"/>
    <w:rsid w:val="00962658"/>
    <w:rsid w:val="009716B7"/>
    <w:rsid w:val="009D165A"/>
    <w:rsid w:val="00A07AE6"/>
    <w:rsid w:val="00A13FC0"/>
    <w:rsid w:val="00A50737"/>
    <w:rsid w:val="00A6266D"/>
    <w:rsid w:val="00A66B6A"/>
    <w:rsid w:val="00A83C29"/>
    <w:rsid w:val="00A85FF9"/>
    <w:rsid w:val="00AA389C"/>
    <w:rsid w:val="00AE35E6"/>
    <w:rsid w:val="00AE68B8"/>
    <w:rsid w:val="00AF105E"/>
    <w:rsid w:val="00AF2A3E"/>
    <w:rsid w:val="00B127C3"/>
    <w:rsid w:val="00B17BB4"/>
    <w:rsid w:val="00B71745"/>
    <w:rsid w:val="00BB189E"/>
    <w:rsid w:val="00BB2355"/>
    <w:rsid w:val="00BB79D8"/>
    <w:rsid w:val="00BE40C6"/>
    <w:rsid w:val="00C038B7"/>
    <w:rsid w:val="00C14C4F"/>
    <w:rsid w:val="00C15CC7"/>
    <w:rsid w:val="00C33266"/>
    <w:rsid w:val="00C4158B"/>
    <w:rsid w:val="00C505A8"/>
    <w:rsid w:val="00CC43AE"/>
    <w:rsid w:val="00CF24B7"/>
    <w:rsid w:val="00D03FAD"/>
    <w:rsid w:val="00D41DFC"/>
    <w:rsid w:val="00D42F0B"/>
    <w:rsid w:val="00D61014"/>
    <w:rsid w:val="00D657E4"/>
    <w:rsid w:val="00DB1635"/>
    <w:rsid w:val="00DB7596"/>
    <w:rsid w:val="00E304FD"/>
    <w:rsid w:val="00E72974"/>
    <w:rsid w:val="00E846A4"/>
    <w:rsid w:val="00E91596"/>
    <w:rsid w:val="00EA3AB8"/>
    <w:rsid w:val="00EB0C3D"/>
    <w:rsid w:val="00EB3E89"/>
    <w:rsid w:val="00EB7489"/>
    <w:rsid w:val="00EC2116"/>
    <w:rsid w:val="00ED3E00"/>
    <w:rsid w:val="00ED59B5"/>
    <w:rsid w:val="00EF4353"/>
    <w:rsid w:val="00F114F3"/>
    <w:rsid w:val="00F14832"/>
    <w:rsid w:val="00F367F7"/>
    <w:rsid w:val="00F71771"/>
    <w:rsid w:val="00F80F04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82FFA"/>
  <w15:chartTrackingRefBased/>
  <w15:docId w15:val="{C470CDA9-2588-41F0-83DF-37C95E5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304FD"/>
    <w:pPr>
      <w:keepNext/>
      <w:numPr>
        <w:numId w:val="3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fr-CA"/>
    </w:rPr>
  </w:style>
  <w:style w:type="paragraph" w:styleId="Titre2">
    <w:name w:val="heading 2"/>
    <w:basedOn w:val="Normal"/>
    <w:next w:val="Normal"/>
    <w:link w:val="Titre2Car"/>
    <w:qFormat/>
    <w:rsid w:val="00E304F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CA"/>
    </w:rPr>
  </w:style>
  <w:style w:type="paragraph" w:styleId="Titre3">
    <w:name w:val="heading 3"/>
    <w:basedOn w:val="Normal"/>
    <w:next w:val="Normal"/>
    <w:link w:val="Titre3Car"/>
    <w:qFormat/>
    <w:rsid w:val="00E304FD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CA"/>
    </w:rPr>
  </w:style>
  <w:style w:type="paragraph" w:styleId="Titre4">
    <w:name w:val="heading 4"/>
    <w:basedOn w:val="Normal"/>
    <w:next w:val="Normal"/>
    <w:link w:val="Titre4Car"/>
    <w:qFormat/>
    <w:rsid w:val="00E304FD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E304FD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CA"/>
    </w:rPr>
  </w:style>
  <w:style w:type="paragraph" w:styleId="Titre6">
    <w:name w:val="heading 6"/>
    <w:basedOn w:val="Normal"/>
    <w:next w:val="Normal"/>
    <w:link w:val="Titre6Car"/>
    <w:qFormat/>
    <w:rsid w:val="00E304FD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CA"/>
    </w:rPr>
  </w:style>
  <w:style w:type="paragraph" w:styleId="Titre7">
    <w:name w:val="heading 7"/>
    <w:basedOn w:val="Normal"/>
    <w:next w:val="Normal"/>
    <w:link w:val="Titre7Car"/>
    <w:qFormat/>
    <w:rsid w:val="00E304FD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E304FD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CA"/>
    </w:rPr>
  </w:style>
  <w:style w:type="paragraph" w:styleId="Titre9">
    <w:name w:val="heading 9"/>
    <w:basedOn w:val="Normal"/>
    <w:next w:val="Normal"/>
    <w:link w:val="Titre9Car"/>
    <w:qFormat/>
    <w:rsid w:val="00E304FD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80A"/>
  </w:style>
  <w:style w:type="paragraph" w:styleId="Pieddepage">
    <w:name w:val="footer"/>
    <w:basedOn w:val="Normal"/>
    <w:link w:val="PieddepageCar"/>
    <w:uiPriority w:val="99"/>
    <w:unhideWhenUsed/>
    <w:rsid w:val="00375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80A"/>
  </w:style>
  <w:style w:type="paragraph" w:styleId="NormalWeb">
    <w:name w:val="Normal (Web)"/>
    <w:basedOn w:val="Normal"/>
    <w:uiPriority w:val="99"/>
    <w:semiHidden/>
    <w:unhideWhenUsed/>
    <w:rsid w:val="002C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Sansinterligne">
    <w:name w:val="No Spacing"/>
    <w:uiPriority w:val="1"/>
    <w:qFormat/>
    <w:rsid w:val="002C72D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15C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211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5824AB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rsid w:val="00E304FD"/>
    <w:rPr>
      <w:rFonts w:ascii="Times New Roman" w:eastAsia="Times New Roman" w:hAnsi="Times New Roman" w:cs="Times New Roman"/>
      <w:b/>
      <w:bCs/>
      <w:kern w:val="32"/>
      <w:sz w:val="32"/>
      <w:szCs w:val="32"/>
      <w:lang w:eastAsia="fr-CA"/>
    </w:rPr>
  </w:style>
  <w:style w:type="character" w:customStyle="1" w:styleId="Titre2Car">
    <w:name w:val="Titre 2 Car"/>
    <w:basedOn w:val="Policepardfaut"/>
    <w:link w:val="Titre2"/>
    <w:rsid w:val="00E304FD"/>
    <w:rPr>
      <w:rFonts w:ascii="Arial" w:eastAsia="Times New Roman" w:hAnsi="Arial" w:cs="Arial"/>
      <w:b/>
      <w:bCs/>
      <w:i/>
      <w:iCs/>
      <w:sz w:val="28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E304FD"/>
    <w:rPr>
      <w:rFonts w:ascii="Arial" w:eastAsia="Times New Roman" w:hAnsi="Arial" w:cs="Arial"/>
      <w:b/>
      <w:bCs/>
      <w:sz w:val="26"/>
      <w:szCs w:val="26"/>
      <w:lang w:eastAsia="fr-CA"/>
    </w:rPr>
  </w:style>
  <w:style w:type="character" w:customStyle="1" w:styleId="Titre4Car">
    <w:name w:val="Titre 4 Car"/>
    <w:basedOn w:val="Policepardfaut"/>
    <w:link w:val="Titre4"/>
    <w:rsid w:val="00E304FD"/>
    <w:rPr>
      <w:rFonts w:ascii="Times New Roman" w:eastAsia="Times New Roman" w:hAnsi="Times New Roman" w:cs="Times New Roman"/>
      <w:b/>
      <w:bCs/>
      <w:sz w:val="28"/>
      <w:szCs w:val="28"/>
      <w:lang w:eastAsia="fr-CA"/>
    </w:rPr>
  </w:style>
  <w:style w:type="character" w:customStyle="1" w:styleId="Titre5Car">
    <w:name w:val="Titre 5 Car"/>
    <w:basedOn w:val="Policepardfaut"/>
    <w:link w:val="Titre5"/>
    <w:rsid w:val="00E304FD"/>
    <w:rPr>
      <w:rFonts w:ascii="Times New Roman" w:eastAsia="Times New Roman" w:hAnsi="Times New Roman" w:cs="Times New Roman"/>
      <w:b/>
      <w:bCs/>
      <w:i/>
      <w:iCs/>
      <w:sz w:val="26"/>
      <w:szCs w:val="26"/>
      <w:lang w:eastAsia="fr-CA"/>
    </w:rPr>
  </w:style>
  <w:style w:type="character" w:customStyle="1" w:styleId="Titre6Car">
    <w:name w:val="Titre 6 Car"/>
    <w:basedOn w:val="Policepardfaut"/>
    <w:link w:val="Titre6"/>
    <w:rsid w:val="00E304FD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Titre7Car">
    <w:name w:val="Titre 7 Car"/>
    <w:basedOn w:val="Policepardfaut"/>
    <w:link w:val="Titre7"/>
    <w:rsid w:val="00E304FD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8Car">
    <w:name w:val="Titre 8 Car"/>
    <w:basedOn w:val="Policepardfaut"/>
    <w:link w:val="Titre8"/>
    <w:rsid w:val="00E304FD"/>
    <w:rPr>
      <w:rFonts w:ascii="Times New Roman" w:eastAsia="Times New Roman" w:hAnsi="Times New Roman" w:cs="Times New Roman"/>
      <w:i/>
      <w:iCs/>
      <w:sz w:val="24"/>
      <w:szCs w:val="24"/>
      <w:lang w:eastAsia="fr-CA"/>
    </w:rPr>
  </w:style>
  <w:style w:type="character" w:customStyle="1" w:styleId="Titre9Car">
    <w:name w:val="Titre 9 Car"/>
    <w:basedOn w:val="Policepardfaut"/>
    <w:link w:val="Titre9"/>
    <w:rsid w:val="00E304FD"/>
    <w:rPr>
      <w:rFonts w:ascii="Arial" w:eastAsia="Times New Roman" w:hAnsi="Arial" w:cs="Arial"/>
      <w:lang w:eastAsia="fr-CA"/>
    </w:rPr>
  </w:style>
  <w:style w:type="character" w:styleId="Marquedecommentaire">
    <w:name w:val="annotation reference"/>
    <w:basedOn w:val="Policepardfaut"/>
    <w:semiHidden/>
    <w:rsid w:val="00E304F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E3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semiHidden/>
    <w:rsid w:val="00E304FD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customStyle="1" w:styleId="Default">
    <w:name w:val="Default"/>
    <w:rsid w:val="00E30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11C"/>
    <w:rPr>
      <w:rFonts w:ascii="Segoe UI" w:hAnsi="Segoe UI" w:cs="Segoe UI"/>
      <w:sz w:val="18"/>
      <w:szCs w:val="18"/>
    </w:rPr>
  </w:style>
  <w:style w:type="character" w:customStyle="1" w:styleId="gi">
    <w:name w:val="gi"/>
    <w:basedOn w:val="Policepardfaut"/>
    <w:rsid w:val="007B2F6C"/>
  </w:style>
  <w:style w:type="character" w:styleId="Mentionnonrsolue">
    <w:name w:val="Unresolved Mention"/>
    <w:basedOn w:val="Policepardfaut"/>
    <w:uiPriority w:val="99"/>
    <w:semiHidden/>
    <w:unhideWhenUsed/>
    <w:rsid w:val="000B1CB5"/>
    <w:rPr>
      <w:color w:val="808080"/>
      <w:shd w:val="clear" w:color="auto" w:fill="E6E6E6"/>
    </w:rPr>
  </w:style>
  <w:style w:type="character" w:customStyle="1" w:styleId="cnt-list-label">
    <w:name w:val="cnt-list-label"/>
    <w:basedOn w:val="Policepardfaut"/>
    <w:rsid w:val="000B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ustaphafaye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sticefrancophone@outlook.com" TargetMode="External"/><Relationship Id="rId1" Type="http://schemas.openxmlformats.org/officeDocument/2006/relationships/hyperlink" Target="mailto:info@saharain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IBII OTTO</cp:lastModifiedBy>
  <cp:revision>12</cp:revision>
  <cp:lastPrinted>2018-01-19T23:23:00Z</cp:lastPrinted>
  <dcterms:created xsi:type="dcterms:W3CDTF">2017-12-18T15:12:00Z</dcterms:created>
  <dcterms:modified xsi:type="dcterms:W3CDTF">2018-01-29T21:17:00Z</dcterms:modified>
</cp:coreProperties>
</file>