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05" w:rsidRPr="00EE1D22" w:rsidRDefault="00B95005" w:rsidP="00B95005">
      <w:pPr>
        <w:pStyle w:val="EYBodytextnoparaspace"/>
        <w:rPr>
          <w:rFonts w:ascii="EYInterstate Light" w:hAnsi="EYInterstate Light"/>
          <w:sz w:val="24"/>
        </w:rPr>
        <w:sectPr w:rsidR="00B95005" w:rsidRPr="00EE1D22" w:rsidSect="00042587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2268" w:right="1281" w:bottom="936" w:left="1366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049F0" w:rsidRPr="00015A58" w:rsidRDefault="00CD2737" w:rsidP="00015A58">
      <w:pPr>
        <w:jc w:val="center"/>
        <w:rPr>
          <w:rFonts w:cs="Arial"/>
          <w:b/>
          <w:sz w:val="36"/>
          <w:szCs w:val="36"/>
          <w:u w:val="single"/>
          <w:lang w:val="fr-FR"/>
        </w:rPr>
      </w:pPr>
      <w:r w:rsidRPr="00F049F0">
        <w:rPr>
          <w:rFonts w:cs="Arial"/>
          <w:b/>
          <w:sz w:val="36"/>
          <w:szCs w:val="36"/>
          <w:u w:val="single"/>
          <w:lang w:val="fr-FR"/>
        </w:rPr>
        <w:t>FICHE D’INSCRIPTION</w:t>
      </w:r>
    </w:p>
    <w:p w:rsidR="004650F6" w:rsidRDefault="0007242C" w:rsidP="00F049F0">
      <w:pPr>
        <w:jc w:val="center"/>
        <w:rPr>
          <w:rFonts w:cs="Arial"/>
          <w:b/>
          <w:sz w:val="32"/>
          <w:szCs w:val="36"/>
          <w:lang w:val="fr-FR"/>
        </w:rPr>
      </w:pPr>
      <w:r w:rsidRPr="00F049F0">
        <w:rPr>
          <w:rFonts w:cs="Arial"/>
          <w:b/>
          <w:sz w:val="32"/>
          <w:szCs w:val="36"/>
          <w:lang w:val="fr-FR"/>
        </w:rPr>
        <w:t xml:space="preserve">Séminaire des 8 </w:t>
      </w:r>
      <w:r w:rsidR="007619CD" w:rsidRPr="00F049F0">
        <w:rPr>
          <w:rFonts w:cs="Arial"/>
          <w:b/>
          <w:sz w:val="32"/>
          <w:szCs w:val="36"/>
          <w:lang w:val="fr-FR"/>
        </w:rPr>
        <w:t>et</w:t>
      </w:r>
      <w:r w:rsidRPr="00F049F0">
        <w:rPr>
          <w:rFonts w:cs="Arial"/>
          <w:b/>
          <w:sz w:val="32"/>
          <w:szCs w:val="36"/>
          <w:lang w:val="fr-FR"/>
        </w:rPr>
        <w:t xml:space="preserve"> 9 f</w:t>
      </w:r>
      <w:r w:rsidR="00AF676B" w:rsidRPr="00F049F0">
        <w:rPr>
          <w:rFonts w:cs="Arial"/>
          <w:b/>
          <w:sz w:val="32"/>
          <w:szCs w:val="36"/>
          <w:lang w:val="fr-FR"/>
        </w:rPr>
        <w:t>évrier 2018</w:t>
      </w:r>
      <w:r w:rsidR="00CD2737" w:rsidRPr="00F049F0">
        <w:rPr>
          <w:rFonts w:cs="Arial"/>
          <w:b/>
          <w:sz w:val="32"/>
          <w:szCs w:val="36"/>
          <w:lang w:val="fr-FR"/>
        </w:rPr>
        <w:t xml:space="preserve"> à parti</w:t>
      </w:r>
      <w:r w:rsidR="00E9141E" w:rsidRPr="00F049F0">
        <w:rPr>
          <w:rFonts w:cs="Arial"/>
          <w:b/>
          <w:sz w:val="32"/>
          <w:szCs w:val="36"/>
          <w:lang w:val="fr-FR"/>
        </w:rPr>
        <w:t>r de 08</w:t>
      </w:r>
      <w:r w:rsidR="007619CD" w:rsidRPr="00F049F0">
        <w:rPr>
          <w:rFonts w:cs="Arial"/>
          <w:b/>
          <w:sz w:val="32"/>
          <w:szCs w:val="36"/>
          <w:lang w:val="fr-FR"/>
        </w:rPr>
        <w:t xml:space="preserve"> heures </w:t>
      </w:r>
      <w:r w:rsidR="00E9141E" w:rsidRPr="00F049F0">
        <w:rPr>
          <w:rFonts w:cs="Arial"/>
          <w:b/>
          <w:sz w:val="32"/>
          <w:szCs w:val="36"/>
          <w:lang w:val="fr-FR"/>
        </w:rPr>
        <w:t>30</w:t>
      </w:r>
    </w:p>
    <w:p w:rsidR="007619CD" w:rsidRPr="007619CD" w:rsidRDefault="007619CD" w:rsidP="004650F6">
      <w:pPr>
        <w:rPr>
          <w:rFonts w:cs="Arial"/>
          <w:szCs w:val="20"/>
          <w:lang w:val="fr-FR"/>
        </w:rPr>
      </w:pPr>
    </w:p>
    <w:tbl>
      <w:tblPr>
        <w:tblStyle w:val="Grilledutableau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5051" w:rsidRPr="00F049F0" w:rsidTr="00F049F0">
        <w:tc>
          <w:tcPr>
            <w:tcW w:w="9356" w:type="dxa"/>
          </w:tcPr>
          <w:p w:rsidR="00042587" w:rsidRDefault="00042587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42587">
              <w:rPr>
                <w:rFonts w:cs="Arial"/>
                <w:b/>
                <w:sz w:val="18"/>
                <w:szCs w:val="18"/>
                <w:lang w:val="fr-FR"/>
              </w:rPr>
              <w:t>S</w:t>
            </w:r>
            <w:r w:rsidR="00042587" w:rsidRPr="00042587">
              <w:rPr>
                <w:rFonts w:cs="Arial"/>
                <w:b/>
                <w:sz w:val="18"/>
                <w:szCs w:val="18"/>
                <w:lang w:val="fr-FR"/>
              </w:rPr>
              <w:t>ociété ou Institution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 : </w:t>
            </w:r>
            <w:r w:rsidR="000658B9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7619CD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042587">
              <w:rPr>
                <w:rFonts w:cs="Arial"/>
                <w:b/>
                <w:sz w:val="18"/>
                <w:szCs w:val="18"/>
                <w:lang w:val="fr-FR"/>
              </w:rPr>
              <w:t>T</w:t>
            </w:r>
            <w:r w:rsidR="00042587" w:rsidRPr="00042587">
              <w:rPr>
                <w:rFonts w:cs="Arial"/>
                <w:b/>
                <w:sz w:val="18"/>
                <w:szCs w:val="18"/>
                <w:lang w:val="fr-FR"/>
              </w:rPr>
              <w:t>éléphone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:</w:t>
            </w:r>
            <w:r w:rsidR="007619CD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:rsidR="007619CD" w:rsidRPr="00F049F0" w:rsidRDefault="007619CD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2E5051" w:rsidRPr="00F049F0" w:rsidTr="00F049F0">
        <w:tc>
          <w:tcPr>
            <w:tcW w:w="9356" w:type="dxa"/>
          </w:tcPr>
          <w:p w:rsidR="00F049F0" w:rsidRDefault="00F049F0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>1</w:t>
            </w:r>
            <w:r w:rsidRPr="00F049F0">
              <w:rPr>
                <w:rFonts w:cs="Arial"/>
                <w:b/>
                <w:sz w:val="18"/>
                <w:szCs w:val="18"/>
                <w:vertAlign w:val="superscript"/>
                <w:lang w:val="fr-FR"/>
              </w:rPr>
              <w:t>er</w:t>
            </w: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 xml:space="preserve"> Participant</w:t>
            </w:r>
          </w:p>
        </w:tc>
      </w:tr>
      <w:tr w:rsidR="002E5051" w:rsidRPr="007619C7" w:rsidTr="00F049F0">
        <w:tc>
          <w:tcPr>
            <w:tcW w:w="9356" w:type="dxa"/>
          </w:tcPr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tabs>
                <w:tab w:val="left" w:pos="9065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</w:t>
            </w:r>
            <w:r w:rsidR="007254B6">
              <w:rPr>
                <w:rFonts w:cs="Arial"/>
                <w:sz w:val="18"/>
                <w:szCs w:val="18"/>
                <w:lang w:val="fr-FR"/>
              </w:rPr>
              <w:t>om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>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r w:rsidR="007619CD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:rsidR="007619CD" w:rsidRPr="00F049F0" w:rsidRDefault="007619CD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Prénoms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> </w:t>
            </w:r>
            <w:r w:rsidR="007619CD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="007619CD" w:rsidRPr="00F049F0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0658B9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Fonction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 xml:space="preserve"> : </w:t>
            </w:r>
            <w:r w:rsidR="000658B9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0658B9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Email professi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 xml:space="preserve">onnel : </w:t>
            </w:r>
            <w:r w:rsidR="000658B9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ab/>
            </w:r>
          </w:p>
          <w:p w:rsidR="002E5051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Numéro de téléphone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> </w:t>
            </w:r>
            <w:r w:rsidR="000658B9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Intitulé de la formation</w:t>
            </w:r>
            <w:r w:rsidR="000658B9" w:rsidRPr="00F049F0">
              <w:rPr>
                <w:rFonts w:cs="Arial"/>
                <w:sz w:val="18"/>
                <w:szCs w:val="18"/>
                <w:lang w:val="fr-FR"/>
              </w:rPr>
              <w:t xml:space="preserve"> : </w:t>
            </w:r>
            <w:r w:rsidR="000658B9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0658B9" w:rsidRPr="00F049F0" w:rsidRDefault="000658B9" w:rsidP="00D91C25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2E5051" w:rsidRPr="00F049F0" w:rsidTr="00F049F0">
        <w:tc>
          <w:tcPr>
            <w:tcW w:w="9356" w:type="dxa"/>
          </w:tcPr>
          <w:p w:rsidR="000658B9" w:rsidRPr="00F049F0" w:rsidRDefault="000658B9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>2</w:t>
            </w:r>
            <w:r w:rsidRPr="00F049F0">
              <w:rPr>
                <w:rFonts w:cs="Arial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 xml:space="preserve"> Participant</w:t>
            </w:r>
          </w:p>
        </w:tc>
      </w:tr>
      <w:tr w:rsidR="002E5051" w:rsidRPr="007619C7" w:rsidTr="00F049F0">
        <w:tc>
          <w:tcPr>
            <w:tcW w:w="9356" w:type="dxa"/>
          </w:tcPr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</w:t>
            </w:r>
            <w:r w:rsidR="007254B6">
              <w:rPr>
                <w:rFonts w:cs="Arial"/>
                <w:sz w:val="18"/>
                <w:szCs w:val="18"/>
                <w:lang w:val="fr-FR"/>
              </w:rPr>
              <w:t>om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  </w:t>
            </w:r>
            <w:r w:rsidR="003951B2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    </w:t>
            </w:r>
          </w:p>
          <w:p w:rsidR="003951B2" w:rsidRPr="00F049F0" w:rsidRDefault="003951B2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Prénoms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951B2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3951B2">
            <w:pPr>
              <w:tabs>
                <w:tab w:val="left" w:pos="9095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Fonction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 xml:space="preserve"> : </w:t>
            </w:r>
            <w:r w:rsidR="003951B2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Email professionnel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951B2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Numéro de téléphone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951B2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3951B2" w:rsidRPr="00F049F0" w:rsidRDefault="003951B2" w:rsidP="003951B2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</w:p>
          <w:p w:rsidR="007619CD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Intitulé de la formation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F049F0">
            <w:pPr>
              <w:tabs>
                <w:tab w:val="left" w:pos="8975"/>
              </w:tabs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2E5051" w:rsidRPr="00F049F0" w:rsidTr="00F049F0">
        <w:tc>
          <w:tcPr>
            <w:tcW w:w="9356" w:type="dxa"/>
          </w:tcPr>
          <w:p w:rsidR="00F049F0" w:rsidRDefault="00F049F0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  <w:p w:rsidR="002E5051" w:rsidRPr="00F049F0" w:rsidRDefault="002E5051" w:rsidP="00D91C25">
            <w:pPr>
              <w:rPr>
                <w:rFonts w:cs="Arial"/>
                <w:b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>3</w:t>
            </w:r>
            <w:r w:rsidRPr="00F049F0">
              <w:rPr>
                <w:rFonts w:cs="Arial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F049F0">
              <w:rPr>
                <w:rFonts w:cs="Arial"/>
                <w:b/>
                <w:sz w:val="18"/>
                <w:szCs w:val="18"/>
                <w:lang w:val="fr-FR"/>
              </w:rPr>
              <w:t xml:space="preserve"> Participant</w:t>
            </w:r>
          </w:p>
        </w:tc>
      </w:tr>
      <w:tr w:rsidR="002E5051" w:rsidRPr="007619C7" w:rsidTr="00F049F0">
        <w:tc>
          <w:tcPr>
            <w:tcW w:w="9356" w:type="dxa"/>
          </w:tcPr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</w:t>
            </w:r>
            <w:r w:rsidR="00042587">
              <w:rPr>
                <w:rFonts w:cs="Arial"/>
                <w:sz w:val="18"/>
                <w:szCs w:val="18"/>
                <w:lang w:val="fr-FR"/>
              </w:rPr>
              <w:t>om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  <w:r w:rsidRPr="00F049F0">
              <w:rPr>
                <w:rFonts w:cs="Arial"/>
                <w:sz w:val="18"/>
                <w:szCs w:val="18"/>
                <w:lang w:val="fr-FR"/>
              </w:rPr>
              <w:t xml:space="preserve">        </w:t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Prénoms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F049F0" w:rsidRPr="00F049F0" w:rsidRDefault="00F049F0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Fonction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Email professionnel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Numéro de téléphone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2E5051" w:rsidRPr="00F049F0" w:rsidRDefault="002E5051" w:rsidP="00D91C25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2E5051" w:rsidRPr="00F049F0" w:rsidRDefault="002E5051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F049F0">
              <w:rPr>
                <w:rFonts w:cs="Arial"/>
                <w:sz w:val="18"/>
                <w:szCs w:val="18"/>
                <w:lang w:val="fr-FR"/>
              </w:rPr>
              <w:t>Intitulé de la formation</w:t>
            </w:r>
            <w:r w:rsidR="00F049F0" w:rsidRPr="00F049F0">
              <w:rPr>
                <w:rFonts w:cs="Arial"/>
                <w:sz w:val="18"/>
                <w:szCs w:val="18"/>
                <w:lang w:val="fr-FR"/>
              </w:rPr>
              <w:t> :</w:t>
            </w:r>
            <w:r w:rsidR="00F049F0" w:rsidRPr="00F049F0">
              <w:rPr>
                <w:rFonts w:cs="Arial"/>
                <w:sz w:val="18"/>
                <w:szCs w:val="18"/>
                <w:u w:val="single"/>
                <w:lang w:val="fr-FR"/>
              </w:rPr>
              <w:tab/>
            </w:r>
          </w:p>
          <w:p w:rsidR="00F049F0" w:rsidRPr="00F049F0" w:rsidRDefault="00F049F0" w:rsidP="00F049F0">
            <w:pPr>
              <w:tabs>
                <w:tab w:val="left" w:pos="9106"/>
              </w:tabs>
              <w:rPr>
                <w:rFonts w:cs="Arial"/>
                <w:sz w:val="18"/>
                <w:szCs w:val="18"/>
                <w:u w:val="single"/>
                <w:lang w:val="fr-FR"/>
              </w:rPr>
            </w:pPr>
          </w:p>
        </w:tc>
      </w:tr>
    </w:tbl>
    <w:p w:rsidR="00942D17" w:rsidRDefault="00942D17" w:rsidP="004650F6">
      <w:pPr>
        <w:rPr>
          <w:rFonts w:ascii="EYInterstate Light" w:hAnsi="EYInterstate Light"/>
          <w:b/>
          <w:szCs w:val="20"/>
          <w:lang w:val="fr-FR"/>
        </w:rPr>
      </w:pPr>
    </w:p>
    <w:p w:rsidR="004650F6" w:rsidRPr="007619CD" w:rsidRDefault="002E5051" w:rsidP="007619CD">
      <w:pPr>
        <w:ind w:left="142"/>
        <w:jc w:val="both"/>
        <w:rPr>
          <w:rFonts w:cs="Arial"/>
          <w:szCs w:val="20"/>
          <w:lang w:val="fr-FR"/>
        </w:rPr>
      </w:pPr>
      <w:r w:rsidRPr="007619CD">
        <w:rPr>
          <w:rFonts w:cs="Arial"/>
          <w:szCs w:val="20"/>
          <w:lang w:val="fr-FR"/>
        </w:rPr>
        <w:t xml:space="preserve">Le </w:t>
      </w:r>
      <w:r w:rsidR="00942D17" w:rsidRPr="007619CD">
        <w:rPr>
          <w:rFonts w:cs="Arial"/>
          <w:szCs w:val="20"/>
          <w:lang w:val="fr-FR"/>
        </w:rPr>
        <w:t>chèque</w:t>
      </w:r>
      <w:r w:rsidRPr="007619CD">
        <w:rPr>
          <w:rFonts w:cs="Arial"/>
          <w:szCs w:val="20"/>
          <w:lang w:val="fr-FR"/>
        </w:rPr>
        <w:t xml:space="preserve"> de </w:t>
      </w:r>
      <w:r w:rsidR="00942D17" w:rsidRPr="007619CD">
        <w:rPr>
          <w:rFonts w:cs="Arial"/>
          <w:szCs w:val="20"/>
          <w:lang w:val="fr-FR"/>
        </w:rPr>
        <w:t>règlement</w:t>
      </w:r>
      <w:r w:rsidRPr="007619CD">
        <w:rPr>
          <w:rFonts w:cs="Arial"/>
          <w:szCs w:val="20"/>
          <w:lang w:val="fr-FR"/>
        </w:rPr>
        <w:t xml:space="preserve"> doit être é</w:t>
      </w:r>
      <w:r w:rsidR="00E50045" w:rsidRPr="007619CD">
        <w:rPr>
          <w:rFonts w:cs="Arial"/>
          <w:szCs w:val="20"/>
          <w:lang w:val="fr-FR"/>
        </w:rPr>
        <w:t>tabli à l’ordre d’</w:t>
      </w:r>
      <w:r w:rsidR="0007242C" w:rsidRPr="007619CD">
        <w:rPr>
          <w:rFonts w:cs="Arial"/>
          <w:szCs w:val="20"/>
          <w:lang w:val="fr-FR"/>
        </w:rPr>
        <w:t>E</w:t>
      </w:r>
      <w:r w:rsidR="00E50045" w:rsidRPr="007619CD">
        <w:rPr>
          <w:rFonts w:cs="Arial"/>
          <w:szCs w:val="20"/>
          <w:lang w:val="fr-FR"/>
        </w:rPr>
        <w:t>rnst</w:t>
      </w:r>
      <w:r w:rsidR="007619CD">
        <w:rPr>
          <w:rFonts w:cs="Arial"/>
          <w:szCs w:val="20"/>
          <w:lang w:val="fr-FR"/>
        </w:rPr>
        <w:t xml:space="preserve"> </w:t>
      </w:r>
      <w:r w:rsidR="00E50045" w:rsidRPr="007619CD">
        <w:rPr>
          <w:rFonts w:cs="Arial"/>
          <w:szCs w:val="20"/>
          <w:lang w:val="fr-FR"/>
        </w:rPr>
        <w:t>&amp;</w:t>
      </w:r>
      <w:r w:rsidR="0007242C" w:rsidRPr="007619CD">
        <w:rPr>
          <w:rFonts w:cs="Arial"/>
          <w:szCs w:val="20"/>
          <w:lang w:val="fr-FR"/>
        </w:rPr>
        <w:t>Y</w:t>
      </w:r>
      <w:r w:rsidR="00E50045" w:rsidRPr="007619CD">
        <w:rPr>
          <w:rFonts w:cs="Arial"/>
          <w:szCs w:val="20"/>
          <w:lang w:val="fr-FR"/>
        </w:rPr>
        <w:t>oung</w:t>
      </w:r>
      <w:r w:rsidR="0007242C" w:rsidRPr="007619CD">
        <w:rPr>
          <w:rFonts w:cs="Arial"/>
          <w:szCs w:val="20"/>
          <w:lang w:val="fr-FR"/>
        </w:rPr>
        <w:t xml:space="preserve"> RDC </w:t>
      </w:r>
      <w:r w:rsidR="001714B4" w:rsidRPr="007619CD">
        <w:rPr>
          <w:rFonts w:cs="Arial"/>
          <w:szCs w:val="20"/>
          <w:lang w:val="fr-FR"/>
        </w:rPr>
        <w:t xml:space="preserve">avant la </w:t>
      </w:r>
      <w:r w:rsidRPr="007619CD">
        <w:rPr>
          <w:rFonts w:cs="Arial"/>
          <w:szCs w:val="20"/>
          <w:lang w:val="fr-FR"/>
        </w:rPr>
        <w:t>date de la formation</w:t>
      </w:r>
    </w:p>
    <w:p w:rsidR="00942D17" w:rsidRPr="007619CD" w:rsidRDefault="00942D17" w:rsidP="007619CD">
      <w:pPr>
        <w:ind w:left="142"/>
        <w:jc w:val="both"/>
        <w:rPr>
          <w:rFonts w:cs="Arial"/>
          <w:szCs w:val="20"/>
          <w:lang w:val="fr-FR"/>
        </w:rPr>
      </w:pPr>
    </w:p>
    <w:p w:rsidR="002E5051" w:rsidRPr="00F049F0" w:rsidRDefault="0007242C" w:rsidP="00042587">
      <w:pPr>
        <w:ind w:left="142"/>
        <w:jc w:val="both"/>
        <w:rPr>
          <w:rFonts w:cs="Arial"/>
          <w:szCs w:val="20"/>
          <w:lang w:val="fr-FR"/>
        </w:rPr>
      </w:pPr>
      <w:r w:rsidRPr="007619CD">
        <w:rPr>
          <w:rFonts w:cs="Arial"/>
          <w:szCs w:val="20"/>
          <w:lang w:val="fr-FR"/>
        </w:rPr>
        <w:t>Téléphone : +243</w:t>
      </w:r>
      <w:r w:rsidR="00E50045" w:rsidRPr="007619CD">
        <w:rPr>
          <w:rFonts w:cs="Arial"/>
          <w:szCs w:val="20"/>
          <w:lang w:val="fr-FR"/>
        </w:rPr>
        <w:t> </w:t>
      </w:r>
      <w:r w:rsidRPr="007619CD">
        <w:rPr>
          <w:rFonts w:cs="Arial"/>
          <w:szCs w:val="20"/>
          <w:lang w:val="fr-FR"/>
        </w:rPr>
        <w:t>9</w:t>
      </w:r>
      <w:r w:rsidR="00E50045" w:rsidRPr="007619CD">
        <w:rPr>
          <w:rFonts w:cs="Arial"/>
          <w:szCs w:val="20"/>
          <w:lang w:val="fr-FR"/>
        </w:rPr>
        <w:t>99 30 68 68</w:t>
      </w:r>
      <w:r w:rsidRPr="007619CD">
        <w:rPr>
          <w:rFonts w:cs="Arial"/>
          <w:szCs w:val="20"/>
          <w:lang w:val="fr-FR"/>
        </w:rPr>
        <w:t xml:space="preserve"> ;   Email ; </w:t>
      </w:r>
      <w:hyperlink r:id="rId11" w:history="1">
        <w:r w:rsidRPr="007619CD">
          <w:rPr>
            <w:rStyle w:val="Lienhypertexte"/>
            <w:rFonts w:cs="Arial"/>
            <w:szCs w:val="20"/>
            <w:lang w:val="fr-FR"/>
          </w:rPr>
          <w:t>tania.moupondo@cd.ey.com</w:t>
        </w:r>
      </w:hyperlink>
      <w:r w:rsidRPr="007619CD">
        <w:rPr>
          <w:rFonts w:cs="Arial"/>
          <w:szCs w:val="20"/>
          <w:lang w:val="fr-FR"/>
        </w:rPr>
        <w:t xml:space="preserve"> ; </w:t>
      </w:r>
      <w:hyperlink r:id="rId12" w:history="1">
        <w:r w:rsidRPr="007619CD">
          <w:rPr>
            <w:rStyle w:val="Lienhypertexte"/>
            <w:rFonts w:cs="Arial"/>
            <w:szCs w:val="20"/>
            <w:lang w:val="fr-FR"/>
          </w:rPr>
          <w:t>philippe.sondji@cd.ey.com</w:t>
        </w:r>
      </w:hyperlink>
    </w:p>
    <w:sectPr w:rsidR="002E5051" w:rsidRPr="00F049F0" w:rsidSect="00F049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2722" w:right="1281" w:bottom="936" w:left="136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86" w:rsidRDefault="00263186">
      <w:r>
        <w:separator/>
      </w:r>
    </w:p>
  </w:endnote>
  <w:endnote w:type="continuationSeparator" w:id="0">
    <w:p w:rsidR="00263186" w:rsidRDefault="002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Open Sans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YInterstate">
    <w:charset w:val="00"/>
    <w:family w:val="auto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0658B9" w:rsidP="005A103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76D4A0A1" wp14:editId="562330A8">
              <wp:simplePos x="0" y="0"/>
              <wp:positionH relativeFrom="column">
                <wp:posOffset>0</wp:posOffset>
              </wp:positionH>
              <wp:positionV relativeFrom="page">
                <wp:posOffset>9811385</wp:posOffset>
              </wp:positionV>
              <wp:extent cx="1714500" cy="636905"/>
              <wp:effectExtent l="0" t="0" r="0" b="1079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de Cote d'Ivoire.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des experts- comptables et comptables agréés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Société d'expertise comptable inscrite à l'ordre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R.C.CM Abidjan 7118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Au capital de FCFA 12.000.000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S.A avec CA et PDG</w:t>
                          </w:r>
                        </w:p>
                        <w:p w:rsidR="000658B9" w:rsidRPr="00D63B49" w:rsidRDefault="000658B9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A0A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0;margin-top:772.55pt;width:135pt;height:50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rD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" filled="f" stroked="f">
              <v:textbox inset="0,0,0,0">
                <w:txbxContent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de Cote d'Ivoire.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des experts- comptables et comptables agréés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Société d'expertise comptable inscrite à l'ordre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R.C.CM Abidjan 7118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Au capital de FCFA 12.000.000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S.A avec CA et PDG</w:t>
                    </w:r>
                  </w:p>
                  <w:p w:rsidR="000658B9" w:rsidRPr="00D63B49" w:rsidRDefault="000658B9" w:rsidP="005A1036">
                    <w:pPr>
                      <w:pStyle w:val="EYFooterinfo"/>
                      <w:rPr>
                        <w:lang w:val="fr-FR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58" w:rsidRPr="00D94B5B" w:rsidRDefault="00015A58" w:rsidP="00015A58">
    <w:pPr>
      <w:pStyle w:val="EYFooterinfo"/>
      <w:rPr>
        <w:sz w:val="13"/>
        <w:lang w:val="fr-FR"/>
      </w:rPr>
    </w:pPr>
    <w:r>
      <w:rPr>
        <w:sz w:val="13"/>
        <w:lang w:val="fr-FR"/>
      </w:rPr>
      <w:t>S.A.R.L a</w:t>
    </w:r>
    <w:r w:rsidRPr="00D94B5B">
      <w:rPr>
        <w:sz w:val="13"/>
        <w:lang w:val="fr-FR"/>
      </w:rPr>
      <w:t xml:space="preserve">u capital </w:t>
    </w:r>
    <w:r>
      <w:rPr>
        <w:sz w:val="13"/>
        <w:lang w:val="fr-FR"/>
      </w:rPr>
      <w:t xml:space="preserve">social USD 10 </w:t>
    </w:r>
    <w:r w:rsidRPr="00D94B5B">
      <w:rPr>
        <w:sz w:val="13"/>
        <w:lang w:val="fr-FR"/>
      </w:rPr>
      <w:t>000</w:t>
    </w:r>
  </w:p>
  <w:p w:rsidR="00015A58" w:rsidRDefault="00015A58" w:rsidP="00015A58">
    <w:pPr>
      <w:pStyle w:val="EYFooterinfo"/>
      <w:rPr>
        <w:sz w:val="13"/>
        <w:lang w:val="fr-FR"/>
      </w:rPr>
    </w:pPr>
    <w:r w:rsidRPr="008702BF">
      <w:rPr>
        <w:sz w:val="13"/>
        <w:lang w:val="fr-FR"/>
      </w:rPr>
      <w:t>Numéro R.C.C.M</w:t>
    </w:r>
    <w:r>
      <w:rPr>
        <w:sz w:val="13"/>
        <w:lang w:val="fr-FR"/>
      </w:rPr>
      <w:t> : CD/KIN/RCCM/</w:t>
    </w:r>
    <w:r w:rsidRPr="008702BF">
      <w:rPr>
        <w:sz w:val="13"/>
        <w:lang w:val="fr-FR"/>
      </w:rPr>
      <w:t>14-B-3506</w:t>
    </w:r>
  </w:p>
  <w:p w:rsidR="00015A58" w:rsidRDefault="00015A58" w:rsidP="00015A58">
    <w:pPr>
      <w:pStyle w:val="EYFooterinfo"/>
      <w:rPr>
        <w:sz w:val="13"/>
        <w:lang w:val="fr-FR"/>
      </w:rPr>
    </w:pPr>
    <w:r>
      <w:rPr>
        <w:sz w:val="13"/>
        <w:lang w:val="fr-FR"/>
      </w:rPr>
      <w:t>Numéro Impôts : A0807924Y</w:t>
    </w:r>
  </w:p>
  <w:p w:rsidR="00015A58" w:rsidRPr="008702BF" w:rsidRDefault="00015A58" w:rsidP="00015A58">
    <w:pPr>
      <w:pStyle w:val="EYFooterinfo"/>
      <w:rPr>
        <w:sz w:val="13"/>
        <w:lang w:val="fr-FR"/>
      </w:rPr>
    </w:pPr>
    <w:r>
      <w:rPr>
        <w:sz w:val="13"/>
        <w:lang w:val="fr-FR"/>
      </w:rPr>
      <w:t>Identification Nationale : 01-83-N49646S</w:t>
    </w:r>
  </w:p>
  <w:p w:rsidR="00015A58" w:rsidRPr="008702BF" w:rsidRDefault="00015A58" w:rsidP="00015A58">
    <w:pPr>
      <w:pStyle w:val="EYFooterinfo"/>
      <w:rPr>
        <w:sz w:val="13"/>
        <w:lang w:val="fr-FR"/>
      </w:rPr>
    </w:pPr>
  </w:p>
  <w:p w:rsidR="00015A58" w:rsidRPr="00D94B5B" w:rsidRDefault="00015A58" w:rsidP="00015A58">
    <w:pPr>
      <w:pStyle w:val="EYFooterinfo"/>
      <w:rPr>
        <w:sz w:val="13"/>
      </w:rPr>
    </w:pPr>
    <w:r w:rsidRPr="00D94B5B">
      <w:rPr>
        <w:sz w:val="13"/>
      </w:rPr>
      <w:t>A member firm of Ernst &amp; Young Global Limited</w:t>
    </w:r>
  </w:p>
  <w:p w:rsidR="000658B9" w:rsidRPr="00015A58" w:rsidRDefault="000658B9" w:rsidP="00015A5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0658B9" w:rsidP="005A1036">
    <w:pPr>
      <w:pStyle w:val="Pieddepage"/>
      <w:framePr w:wrap="around" w:vAnchor="text" w:hAnchor="margin" w:xAlign="right" w:y="1"/>
      <w:rPr>
        <w:rStyle w:val="Numrodepage"/>
        <w:sz w:val="22"/>
      </w:rPr>
    </w:pPr>
    <w:r>
      <w:rPr>
        <w:rStyle w:val="Numrodepage"/>
        <w:sz w:val="22"/>
      </w:rPr>
      <w:fldChar w:fldCharType="begin"/>
    </w:r>
    <w:r>
      <w:rPr>
        <w:rStyle w:val="Numrodepage"/>
        <w:sz w:val="22"/>
      </w:rPr>
      <w:instrText xml:space="preserve">PAGE  </w:instrText>
    </w:r>
    <w:r>
      <w:rPr>
        <w:rStyle w:val="Numrodepage"/>
        <w:sz w:val="22"/>
      </w:rPr>
      <w:fldChar w:fldCharType="separate"/>
    </w:r>
    <w:r>
      <w:rPr>
        <w:rStyle w:val="Numrodepage"/>
        <w:noProof/>
        <w:sz w:val="22"/>
      </w:rPr>
      <w:t>7</w:t>
    </w:r>
    <w:r>
      <w:rPr>
        <w:rStyle w:val="Numrodepage"/>
        <w:sz w:val="22"/>
      </w:rPr>
      <w:fldChar w:fldCharType="end"/>
    </w:r>
  </w:p>
  <w:p w:rsidR="000658B9" w:rsidRDefault="000658B9" w:rsidP="005A1036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01167"/>
      <w:docPartObj>
        <w:docPartGallery w:val="Page Numbers (Bottom of Page)"/>
        <w:docPartUnique/>
      </w:docPartObj>
    </w:sdtPr>
    <w:sdtEndPr/>
    <w:sdtContent>
      <w:p w:rsidR="000658B9" w:rsidRDefault="000658B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58" w:rsidRPr="00015A58">
          <w:rPr>
            <w:noProof/>
            <w:lang w:val="fr-FR"/>
          </w:rPr>
          <w:t>2</w:t>
        </w:r>
        <w:r>
          <w:fldChar w:fldCharType="end"/>
        </w:r>
      </w:p>
    </w:sdtContent>
  </w:sdt>
  <w:p w:rsidR="000658B9" w:rsidRDefault="000658B9" w:rsidP="005A1036">
    <w:pPr>
      <w:pStyle w:val="Pieddepage"/>
      <w:tabs>
        <w:tab w:val="left" w:pos="1380"/>
      </w:tabs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9124"/>
      <w:docPartObj>
        <w:docPartGallery w:val="Page Numbers (Bottom of Page)"/>
        <w:docPartUnique/>
      </w:docPartObj>
    </w:sdtPr>
    <w:sdtEndPr/>
    <w:sdtContent>
      <w:p w:rsidR="000658B9" w:rsidRDefault="000658B9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8B9" w:rsidRPr="009E3695" w:rsidRDefault="000658B9" w:rsidP="005A1036">
    <w:pPr>
      <w:pStyle w:val="Pieddepage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86" w:rsidRDefault="00263186">
      <w:r>
        <w:separator/>
      </w:r>
    </w:p>
  </w:footnote>
  <w:footnote w:type="continuationSeparator" w:id="0">
    <w:p w:rsidR="00263186" w:rsidRDefault="0026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Pr="00C66AE1" w:rsidRDefault="000658B9" w:rsidP="005A1036">
    <w:pPr>
      <w:pStyle w:val="En-tte"/>
    </w:pPr>
    <w:r w:rsidRPr="008C55C4">
      <w:rPr>
        <w:noProof/>
        <w:lang w:val="fr-FR" w:eastAsia="fr-FR"/>
      </w:rPr>
      <w:drawing>
        <wp:anchor distT="0" distB="0" distL="114300" distR="114300" simplePos="0" relativeHeight="251659776" behindDoc="0" locked="1" layoutInCell="1" allowOverlap="1" wp14:anchorId="47C813B4" wp14:editId="61A8BCC7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0" b="0"/>
          <wp:wrapNone/>
          <wp:docPr id="2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15EF6B6" wp14:editId="532B647B">
              <wp:simplePos x="0" y="0"/>
              <wp:positionH relativeFrom="column">
                <wp:posOffset>4100195</wp:posOffset>
              </wp:positionH>
              <wp:positionV relativeFrom="paragraph">
                <wp:posOffset>210820</wp:posOffset>
              </wp:positionV>
              <wp:extent cx="1883410" cy="244475"/>
              <wp:effectExtent l="0" t="0" r="0" b="3175"/>
              <wp:wrapTight wrapText="bothSides">
                <wp:wrapPolygon edited="0">
                  <wp:start x="437" y="0"/>
                  <wp:lineTo x="437" y="20197"/>
                  <wp:lineTo x="20974" y="20197"/>
                  <wp:lineTo x="20974" y="0"/>
                  <wp:lineTo x="437" y="0"/>
                </wp:wrapPolygon>
              </wp:wrapTight>
              <wp:docPr id="1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8B9" w:rsidRDefault="000658B9" w:rsidP="005A1036">
                          <w:pPr>
                            <w:pStyle w:val="EYContinuationheader"/>
                          </w:pPr>
                          <w:r>
                            <w:fldChar w:fldCharType="begin"/>
                          </w:r>
                          <w:r>
                            <w:instrText xml:space="preserve"> MACROBUTTON  NoMacro [Insert Company Name]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F6B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2.85pt;margin-top:16.6pt;width:148.3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dd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" filled="f" stroked="f">
              <v:textbox>
                <w:txbxContent>
                  <w:p w:rsidR="000658B9" w:rsidRDefault="000658B9" w:rsidP="005A1036">
                    <w:pPr>
                      <w:pStyle w:val="EYContinuationheader"/>
                    </w:pPr>
                    <w:r>
                      <w:fldChar w:fldCharType="begin"/>
                    </w:r>
                    <w:r>
                      <w:instrText xml:space="preserve"> MACROBUTTON  NoMacro [Insert Company Name]</w:instrText>
                    </w:r>
                    <w:r>
                      <w:fldChar w:fldCharType="end"/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BA9DA6" wp14:editId="0C3EB06A">
              <wp:simplePos x="0" y="0"/>
              <wp:positionH relativeFrom="page">
                <wp:posOffset>4633595</wp:posOffset>
              </wp:positionH>
              <wp:positionV relativeFrom="page">
                <wp:posOffset>867410</wp:posOffset>
              </wp:positionV>
              <wp:extent cx="2117090" cy="227965"/>
              <wp:effectExtent l="0" t="0" r="16510" b="635"/>
              <wp:wrapSquare wrapText="bothSides"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8B9" w:rsidRDefault="000658B9" w:rsidP="005A1036">
                          <w:pPr>
                            <w:pStyle w:val="EYContinuationheader"/>
                            <w:tabs>
                              <w:tab w:val="clear" w:pos="2495"/>
                              <w:tab w:val="right" w:pos="315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A9DA6" id="Text Box 34" o:spid="_x0000_s1027" type="#_x0000_t202" style="position:absolute;margin-left:364.85pt;margin-top:68.3pt;width:166.7pt;height:17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KA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" filled="f" stroked="f">
              <v:textbox inset="0,0,0,0">
                <w:txbxContent>
                  <w:p w:rsidR="000658B9" w:rsidRDefault="000658B9" w:rsidP="005A1036">
                    <w:pPr>
                      <w:pStyle w:val="EYContinuationheader"/>
                      <w:tabs>
                        <w:tab w:val="clear" w:pos="2495"/>
                        <w:tab w:val="right" w:pos="315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5C029471" wp14:editId="6A05AD42">
              <wp:simplePos x="0" y="0"/>
              <wp:positionH relativeFrom="column">
                <wp:posOffset>4100195</wp:posOffset>
              </wp:positionH>
              <wp:positionV relativeFrom="paragraph">
                <wp:posOffset>36830</wp:posOffset>
              </wp:positionV>
              <wp:extent cx="1883410" cy="285750"/>
              <wp:effectExtent l="0" t="0" r="0" b="0"/>
              <wp:wrapTight wrapText="bothSides">
                <wp:wrapPolygon edited="0">
                  <wp:start x="437" y="0"/>
                  <wp:lineTo x="437" y="20160"/>
                  <wp:lineTo x="20974" y="20160"/>
                  <wp:lineTo x="20974" y="0"/>
                  <wp:lineTo x="437" y="0"/>
                </wp:wrapPolygon>
              </wp:wrapTight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8B9" w:rsidRDefault="000658B9" w:rsidP="005A1036">
                          <w:pPr>
                            <w:pStyle w:val="EYContinuationheader"/>
                          </w:pPr>
                          <w:r>
                            <w:fldChar w:fldCharType="begin"/>
                          </w:r>
                          <w:r>
                            <w:instrText xml:space="preserve"> MACROBUTTON  NoMacro [Insert Name]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29471" id="Text Box 35" o:spid="_x0000_s1028" type="#_x0000_t202" style="position:absolute;margin-left:322.85pt;margin-top:2.9pt;width:148.3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eX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" filled="f" stroked="f">
              <v:textbox>
                <w:txbxContent>
                  <w:p w:rsidR="000658B9" w:rsidRDefault="000658B9" w:rsidP="005A1036">
                    <w:pPr>
                      <w:pStyle w:val="EYContinuationheader"/>
                    </w:pPr>
                    <w:r>
                      <w:fldChar w:fldCharType="begin"/>
                    </w:r>
                    <w:r>
                      <w:instrText xml:space="preserve"> MACROBUTTON  NoMacro [Insert Name]</w:instrText>
                    </w:r>
                    <w:r>
                      <w:fldChar w:fldCharType="end"/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0658B9">
    <w:pPr>
      <w:pStyle w:val="En-tte"/>
    </w:pPr>
  </w:p>
  <w:tbl>
    <w:tblPr>
      <w:tblStyle w:val="TableGrid1"/>
      <w:tblW w:w="7617" w:type="dxa"/>
      <w:tblInd w:w="29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12"/>
      <w:gridCol w:w="4205"/>
    </w:tblGrid>
    <w:tr w:rsidR="00FE24D5" w:rsidRPr="00277BCB" w:rsidTr="00FE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4"/>
      </w:trPr>
      <w:tc>
        <w:tcPr>
          <w:tcW w:w="3412" w:type="dxa"/>
        </w:tcPr>
        <w:p w:rsidR="00FE24D5" w:rsidRPr="007619C7" w:rsidRDefault="00FE24D5" w:rsidP="00FE24D5">
          <w:pPr>
            <w:pStyle w:val="EYBusinessaddress"/>
            <w:rPr>
              <w:lang w:val="fr-FR"/>
            </w:rPr>
          </w:pPr>
          <w:r w:rsidRPr="007619C7">
            <w:rPr>
              <w:lang w:val="fr-FR"/>
            </w:rPr>
            <w:t>Ernst &amp; Young RDC</w:t>
          </w:r>
        </w:p>
        <w:p w:rsidR="00FE24D5" w:rsidRPr="007619C7" w:rsidRDefault="00FE24D5" w:rsidP="00FE24D5">
          <w:pPr>
            <w:pStyle w:val="EYBusinessaddress"/>
            <w:rPr>
              <w:lang w:val="fr-FR"/>
            </w:rPr>
          </w:pPr>
          <w:r w:rsidRPr="007619C7">
            <w:rPr>
              <w:lang w:val="fr-FR"/>
            </w:rPr>
            <w:t>Immeuble Modern Paradise, 2ième Etage</w:t>
          </w:r>
        </w:p>
        <w:p w:rsidR="00FE24D5" w:rsidRPr="007619C7" w:rsidRDefault="00FE24D5" w:rsidP="00FE24D5">
          <w:pPr>
            <w:pStyle w:val="EYBusinessaddress"/>
            <w:rPr>
              <w:lang w:val="fr-FR"/>
            </w:rPr>
          </w:pPr>
          <w:r w:rsidRPr="007619C7">
            <w:rPr>
              <w:lang w:val="fr-FR"/>
            </w:rPr>
            <w:t>8225 Avenue Flambeau</w:t>
          </w:r>
        </w:p>
        <w:p w:rsidR="00FE24D5" w:rsidRPr="007619C7" w:rsidRDefault="00FE24D5" w:rsidP="00FE24D5">
          <w:pPr>
            <w:pStyle w:val="EYBusinessaddress"/>
            <w:rPr>
              <w:lang w:val="fr-FR"/>
            </w:rPr>
          </w:pPr>
          <w:r w:rsidRPr="007619C7">
            <w:rPr>
              <w:lang w:val="fr-FR"/>
            </w:rPr>
            <w:t>Gombe, Kinshasa</w:t>
          </w:r>
        </w:p>
        <w:p w:rsidR="00FE24D5" w:rsidRPr="007619C7" w:rsidRDefault="00FE24D5" w:rsidP="00FE24D5">
          <w:pPr>
            <w:pStyle w:val="EYBusinessaddress"/>
            <w:rPr>
              <w:lang w:val="fr-FR"/>
            </w:rPr>
          </w:pPr>
          <w:r w:rsidRPr="007619C7">
            <w:rPr>
              <w:lang w:val="fr-FR"/>
            </w:rPr>
            <w:t>République démocratique du Congo</w:t>
          </w:r>
        </w:p>
      </w:tc>
      <w:tc>
        <w:tcPr>
          <w:tcW w:w="4205" w:type="dxa"/>
        </w:tcPr>
        <w:p w:rsidR="00FE24D5" w:rsidRPr="0074094D" w:rsidRDefault="00FE24D5" w:rsidP="00FE24D5">
          <w:pPr>
            <w:pStyle w:val="EYBusinessaddress"/>
          </w:pPr>
          <w:r w:rsidRPr="0074094D">
            <w:t>Tel: +243 999 306 868</w:t>
          </w:r>
        </w:p>
        <w:p w:rsidR="00FE24D5" w:rsidRPr="0074094D" w:rsidRDefault="00FE24D5" w:rsidP="00FE24D5">
          <w:pPr>
            <w:pStyle w:val="EYBusinessaddress"/>
          </w:pPr>
          <w:r w:rsidRPr="0074094D">
            <w:t>Fax: +243 970 008 464</w:t>
          </w:r>
        </w:p>
        <w:p w:rsidR="00FE24D5" w:rsidRPr="0074094D" w:rsidRDefault="00263186" w:rsidP="00FE24D5">
          <w:pPr>
            <w:pStyle w:val="EYBusinessaddress"/>
          </w:pPr>
          <w:hyperlink r:id="rId1" w:history="1">
            <w:r w:rsidR="00FE24D5" w:rsidRPr="0074094D">
              <w:rPr>
                <w:rStyle w:val="Lienhypertexte"/>
              </w:rPr>
              <w:t>ey.drc@cd.ey.com</w:t>
            </w:r>
          </w:hyperlink>
        </w:p>
        <w:p w:rsidR="00FE24D5" w:rsidRPr="00277BCB" w:rsidRDefault="00263186" w:rsidP="00FE24D5">
          <w:pPr>
            <w:pStyle w:val="EYBusinessaddress"/>
          </w:pPr>
          <w:hyperlink r:id="rId2" w:history="1">
            <w:r w:rsidR="00FE24D5" w:rsidRPr="00277BCB">
              <w:rPr>
                <w:rStyle w:val="Lienhypertexte"/>
              </w:rPr>
              <w:t>www.ey.com</w:t>
            </w:r>
          </w:hyperlink>
          <w:r w:rsidR="00FE24D5" w:rsidRPr="00277BCB">
            <w:t xml:space="preserve"> </w:t>
          </w:r>
        </w:p>
      </w:tc>
    </w:tr>
  </w:tbl>
  <w:p w:rsidR="000658B9" w:rsidRDefault="000658B9">
    <w:pPr>
      <w:pStyle w:val="En-tte"/>
    </w:pPr>
    <w:r w:rsidRPr="008C55C4">
      <w:rPr>
        <w:noProof/>
        <w:lang w:val="fr-FR" w:eastAsia="fr-FR"/>
      </w:rPr>
      <w:drawing>
        <wp:anchor distT="0" distB="0" distL="114300" distR="114300" simplePos="0" relativeHeight="251658752" behindDoc="0" locked="1" layoutInCell="1" allowOverlap="1" wp14:anchorId="1F0E73BA" wp14:editId="087A601E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6150" b="0"/>
          <wp:wrapNone/>
          <wp:docPr id="21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26318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6506" o:spid="_x0000_s2050" type="#_x0000_t136" style="position:absolute;margin-left:0;margin-top:0;width:466.8pt;height:186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F049F0">
    <w:pPr>
      <w:pStyle w:val="En-tte"/>
    </w:pPr>
    <w:r w:rsidRPr="008C55C4">
      <w:rPr>
        <w:noProof/>
        <w:lang w:val="fr-FR" w:eastAsia="fr-FR"/>
      </w:rPr>
      <w:drawing>
        <wp:anchor distT="0" distB="0" distL="114300" distR="114300" simplePos="0" relativeHeight="251664896" behindDoc="0" locked="1" layoutInCell="1" allowOverlap="1" wp14:anchorId="22B331A7" wp14:editId="4F84A544">
          <wp:simplePos x="0" y="0"/>
          <wp:positionH relativeFrom="page">
            <wp:posOffset>864235</wp:posOffset>
          </wp:positionH>
          <wp:positionV relativeFrom="page">
            <wp:posOffset>449580</wp:posOffset>
          </wp:positionV>
          <wp:extent cx="889200" cy="1022400"/>
          <wp:effectExtent l="0" t="0" r="615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B9" w:rsidRDefault="00263186" w:rsidP="005A1036">
    <w:pPr>
      <w:pStyle w:val="En-tte"/>
      <w:spacing w:before="24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6505" o:spid="_x0000_s2049" type="#_x0000_t136" style="position:absolute;margin-left:0;margin-top:0;width:466.8pt;height:186.7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6_"/>
      </v:shape>
    </w:pict>
  </w:numPicBullet>
  <w:abstractNum w:abstractNumId="0" w15:restartNumberingAfterBreak="0">
    <w:nsid w:val="014F6E2F"/>
    <w:multiLevelType w:val="hybridMultilevel"/>
    <w:tmpl w:val="3928FEF2"/>
    <w:lvl w:ilvl="0" w:tplc="8CCAA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736"/>
    <w:multiLevelType w:val="hybridMultilevel"/>
    <w:tmpl w:val="B1103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A0ADB"/>
    <w:multiLevelType w:val="hybridMultilevel"/>
    <w:tmpl w:val="DCD2E4CA"/>
    <w:lvl w:ilvl="0" w:tplc="82661778">
      <w:start w:val="2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2FA"/>
    <w:multiLevelType w:val="hybridMultilevel"/>
    <w:tmpl w:val="C6183E7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62687"/>
    <w:multiLevelType w:val="hybridMultilevel"/>
    <w:tmpl w:val="FE22F9BE"/>
    <w:lvl w:ilvl="0" w:tplc="587AB4B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3C77D34"/>
    <w:multiLevelType w:val="hybridMultilevel"/>
    <w:tmpl w:val="074644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82887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2D2C"/>
    <w:multiLevelType w:val="hybridMultilevel"/>
    <w:tmpl w:val="A2E4B452"/>
    <w:lvl w:ilvl="0" w:tplc="44283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51C3"/>
    <w:multiLevelType w:val="hybridMultilevel"/>
    <w:tmpl w:val="E2CC35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A2E32"/>
    <w:multiLevelType w:val="hybridMultilevel"/>
    <w:tmpl w:val="DACEB444"/>
    <w:lvl w:ilvl="0" w:tplc="D4AC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16A1"/>
    <w:multiLevelType w:val="hybridMultilevel"/>
    <w:tmpl w:val="6072654C"/>
    <w:lvl w:ilvl="0" w:tplc="7F2646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570"/>
    <w:multiLevelType w:val="hybridMultilevel"/>
    <w:tmpl w:val="A55AF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16B1"/>
    <w:multiLevelType w:val="hybridMultilevel"/>
    <w:tmpl w:val="6AC8D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D1F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20F9"/>
    <w:multiLevelType w:val="hybridMultilevel"/>
    <w:tmpl w:val="4B02F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676C"/>
    <w:multiLevelType w:val="hybridMultilevel"/>
    <w:tmpl w:val="AB0C9FC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24AF0"/>
    <w:multiLevelType w:val="hybridMultilevel"/>
    <w:tmpl w:val="A9BC1EBA"/>
    <w:lvl w:ilvl="0" w:tplc="303AA2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968E2"/>
    <w:multiLevelType w:val="hybridMultilevel"/>
    <w:tmpl w:val="2C6CB2C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B41CF"/>
    <w:multiLevelType w:val="hybridMultilevel"/>
    <w:tmpl w:val="D3A02A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A65DA"/>
    <w:multiLevelType w:val="hybridMultilevel"/>
    <w:tmpl w:val="5650C65C"/>
    <w:lvl w:ilvl="0" w:tplc="D034D0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573"/>
    <w:multiLevelType w:val="hybridMultilevel"/>
    <w:tmpl w:val="E5C8B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01429"/>
    <w:multiLevelType w:val="hybridMultilevel"/>
    <w:tmpl w:val="3A02D9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73446"/>
    <w:multiLevelType w:val="hybridMultilevel"/>
    <w:tmpl w:val="2B8AA344"/>
    <w:lvl w:ilvl="0" w:tplc="1E226B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535"/>
    <w:multiLevelType w:val="hybridMultilevel"/>
    <w:tmpl w:val="5454B3C2"/>
    <w:lvl w:ilvl="0" w:tplc="D5967606">
      <w:start w:val="8"/>
      <w:numFmt w:val="bullet"/>
      <w:lvlText w:val="-"/>
      <w:lvlJc w:val="left"/>
      <w:pPr>
        <w:ind w:left="720" w:hanging="360"/>
      </w:pPr>
      <w:rPr>
        <w:rFonts w:ascii="EYInterstate Light" w:eastAsiaTheme="minorHAnsi" w:hAnsi="EYInterstate Light" w:cs="EYInterstat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51DB"/>
    <w:multiLevelType w:val="hybridMultilevel"/>
    <w:tmpl w:val="F32681C0"/>
    <w:lvl w:ilvl="0" w:tplc="0C94E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40E7B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CA3"/>
    <w:multiLevelType w:val="hybridMultilevel"/>
    <w:tmpl w:val="0CBE10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A122E9"/>
    <w:multiLevelType w:val="hybridMultilevel"/>
    <w:tmpl w:val="2B8AA344"/>
    <w:lvl w:ilvl="0" w:tplc="1E226B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0315"/>
    <w:multiLevelType w:val="hybridMultilevel"/>
    <w:tmpl w:val="86DC2610"/>
    <w:lvl w:ilvl="0" w:tplc="22BCEE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274E3"/>
    <w:multiLevelType w:val="hybridMultilevel"/>
    <w:tmpl w:val="DCB0C784"/>
    <w:lvl w:ilvl="0" w:tplc="2640B478">
      <w:start w:val="1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C7D34"/>
    <w:multiLevelType w:val="hybridMultilevel"/>
    <w:tmpl w:val="29C6F18E"/>
    <w:lvl w:ilvl="0" w:tplc="7A3E008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A86C90"/>
    <w:multiLevelType w:val="hybridMultilevel"/>
    <w:tmpl w:val="87B814D6"/>
    <w:lvl w:ilvl="0" w:tplc="6D54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AFB"/>
    <w:multiLevelType w:val="hybridMultilevel"/>
    <w:tmpl w:val="4510E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24"/>
  </w:num>
  <w:num w:numId="7">
    <w:abstractNumId w:val="7"/>
  </w:num>
  <w:num w:numId="8">
    <w:abstractNumId w:val="6"/>
  </w:num>
  <w:num w:numId="9">
    <w:abstractNumId w:val="23"/>
  </w:num>
  <w:num w:numId="10">
    <w:abstractNumId w:val="4"/>
  </w:num>
  <w:num w:numId="11">
    <w:abstractNumId w:val="30"/>
  </w:num>
  <w:num w:numId="12">
    <w:abstractNumId w:val="25"/>
  </w:num>
  <w:num w:numId="13">
    <w:abstractNumId w:val="9"/>
  </w:num>
  <w:num w:numId="14">
    <w:abstractNumId w:val="13"/>
  </w:num>
  <w:num w:numId="15">
    <w:abstractNumId w:val="2"/>
  </w:num>
  <w:num w:numId="16">
    <w:abstractNumId w:val="31"/>
  </w:num>
  <w:num w:numId="17">
    <w:abstractNumId w:val="22"/>
  </w:num>
  <w:num w:numId="18">
    <w:abstractNumId w:val="27"/>
  </w:num>
  <w:num w:numId="19">
    <w:abstractNumId w:val="20"/>
  </w:num>
  <w:num w:numId="20">
    <w:abstractNumId w:val="29"/>
  </w:num>
  <w:num w:numId="21">
    <w:abstractNumId w:val="28"/>
  </w:num>
  <w:num w:numId="22">
    <w:abstractNumId w:val="14"/>
  </w:num>
  <w:num w:numId="23">
    <w:abstractNumId w:val="32"/>
  </w:num>
  <w:num w:numId="24">
    <w:abstractNumId w:val="10"/>
  </w:num>
  <w:num w:numId="25">
    <w:abstractNumId w:val="26"/>
  </w:num>
  <w:num w:numId="26">
    <w:abstractNumId w:val="15"/>
  </w:num>
  <w:num w:numId="27">
    <w:abstractNumId w:val="1"/>
  </w:num>
  <w:num w:numId="28">
    <w:abstractNumId w:val="11"/>
  </w:num>
  <w:num w:numId="29">
    <w:abstractNumId w:val="18"/>
  </w:num>
  <w:num w:numId="30">
    <w:abstractNumId w:val="5"/>
  </w:num>
  <w:num w:numId="31">
    <w:abstractNumId w:val="21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05"/>
    <w:rsid w:val="00015A58"/>
    <w:rsid w:val="00021FF5"/>
    <w:rsid w:val="00042587"/>
    <w:rsid w:val="0004377C"/>
    <w:rsid w:val="000658B9"/>
    <w:rsid w:val="0007242C"/>
    <w:rsid w:val="00081CD5"/>
    <w:rsid w:val="00085D0F"/>
    <w:rsid w:val="000A2389"/>
    <w:rsid w:val="000A7BF2"/>
    <w:rsid w:val="000C1F58"/>
    <w:rsid w:val="000D1935"/>
    <w:rsid w:val="000E7B64"/>
    <w:rsid w:val="00103581"/>
    <w:rsid w:val="001377F9"/>
    <w:rsid w:val="00143B33"/>
    <w:rsid w:val="00145B12"/>
    <w:rsid w:val="00157F03"/>
    <w:rsid w:val="001714B4"/>
    <w:rsid w:val="001949C7"/>
    <w:rsid w:val="001B6349"/>
    <w:rsid w:val="001C717A"/>
    <w:rsid w:val="001D5E2A"/>
    <w:rsid w:val="001F6A72"/>
    <w:rsid w:val="00210E24"/>
    <w:rsid w:val="002118E2"/>
    <w:rsid w:val="002338B8"/>
    <w:rsid w:val="002364BB"/>
    <w:rsid w:val="0025371F"/>
    <w:rsid w:val="00263186"/>
    <w:rsid w:val="002941AE"/>
    <w:rsid w:val="002A7735"/>
    <w:rsid w:val="002D02D7"/>
    <w:rsid w:val="002E5051"/>
    <w:rsid w:val="003127FC"/>
    <w:rsid w:val="00315F9C"/>
    <w:rsid w:val="0031780D"/>
    <w:rsid w:val="0032694E"/>
    <w:rsid w:val="0033521E"/>
    <w:rsid w:val="00374AAA"/>
    <w:rsid w:val="003951B2"/>
    <w:rsid w:val="003A2441"/>
    <w:rsid w:val="004007A7"/>
    <w:rsid w:val="00410BCA"/>
    <w:rsid w:val="00422426"/>
    <w:rsid w:val="00426A4B"/>
    <w:rsid w:val="00430036"/>
    <w:rsid w:val="00464281"/>
    <w:rsid w:val="004650F6"/>
    <w:rsid w:val="00470308"/>
    <w:rsid w:val="00480273"/>
    <w:rsid w:val="004909AB"/>
    <w:rsid w:val="004D0E08"/>
    <w:rsid w:val="0052358A"/>
    <w:rsid w:val="00543CC3"/>
    <w:rsid w:val="00557D75"/>
    <w:rsid w:val="0058249E"/>
    <w:rsid w:val="00590327"/>
    <w:rsid w:val="0059301D"/>
    <w:rsid w:val="00593ED3"/>
    <w:rsid w:val="005A1036"/>
    <w:rsid w:val="005C179D"/>
    <w:rsid w:val="005E7E63"/>
    <w:rsid w:val="00600D73"/>
    <w:rsid w:val="00607361"/>
    <w:rsid w:val="006125C7"/>
    <w:rsid w:val="00616DF5"/>
    <w:rsid w:val="00641336"/>
    <w:rsid w:val="00657DD0"/>
    <w:rsid w:val="006745D7"/>
    <w:rsid w:val="00675F00"/>
    <w:rsid w:val="00685A7D"/>
    <w:rsid w:val="006932D5"/>
    <w:rsid w:val="006B34F9"/>
    <w:rsid w:val="006B413E"/>
    <w:rsid w:val="006C076C"/>
    <w:rsid w:val="006D6E32"/>
    <w:rsid w:val="006E3DBF"/>
    <w:rsid w:val="006E5278"/>
    <w:rsid w:val="006F2FC5"/>
    <w:rsid w:val="00702781"/>
    <w:rsid w:val="00712242"/>
    <w:rsid w:val="007254B6"/>
    <w:rsid w:val="00727778"/>
    <w:rsid w:val="00740E36"/>
    <w:rsid w:val="00750882"/>
    <w:rsid w:val="007619C7"/>
    <w:rsid w:val="007619CD"/>
    <w:rsid w:val="00781E99"/>
    <w:rsid w:val="007865A9"/>
    <w:rsid w:val="007949B6"/>
    <w:rsid w:val="007B2B6D"/>
    <w:rsid w:val="007B6696"/>
    <w:rsid w:val="007C752C"/>
    <w:rsid w:val="007E18EC"/>
    <w:rsid w:val="007F4B8C"/>
    <w:rsid w:val="00805D5A"/>
    <w:rsid w:val="00817CFA"/>
    <w:rsid w:val="0082309B"/>
    <w:rsid w:val="008237FC"/>
    <w:rsid w:val="008252A7"/>
    <w:rsid w:val="0084268A"/>
    <w:rsid w:val="008505EB"/>
    <w:rsid w:val="008657E2"/>
    <w:rsid w:val="00867F81"/>
    <w:rsid w:val="008D5C39"/>
    <w:rsid w:val="008E3AB0"/>
    <w:rsid w:val="008F7819"/>
    <w:rsid w:val="009113B9"/>
    <w:rsid w:val="0092444B"/>
    <w:rsid w:val="009316DE"/>
    <w:rsid w:val="00942D17"/>
    <w:rsid w:val="00967753"/>
    <w:rsid w:val="0098307F"/>
    <w:rsid w:val="00985EA4"/>
    <w:rsid w:val="009A17AB"/>
    <w:rsid w:val="009B0D05"/>
    <w:rsid w:val="009B1F1F"/>
    <w:rsid w:val="009D053F"/>
    <w:rsid w:val="009D28A6"/>
    <w:rsid w:val="009D3414"/>
    <w:rsid w:val="009E26D1"/>
    <w:rsid w:val="009F4C58"/>
    <w:rsid w:val="00A05491"/>
    <w:rsid w:val="00A1297B"/>
    <w:rsid w:val="00A46BEF"/>
    <w:rsid w:val="00A52195"/>
    <w:rsid w:val="00A5562C"/>
    <w:rsid w:val="00A5673B"/>
    <w:rsid w:val="00A73C04"/>
    <w:rsid w:val="00A775CC"/>
    <w:rsid w:val="00A969EE"/>
    <w:rsid w:val="00AA3217"/>
    <w:rsid w:val="00AB4865"/>
    <w:rsid w:val="00AB57F5"/>
    <w:rsid w:val="00AF5452"/>
    <w:rsid w:val="00AF676B"/>
    <w:rsid w:val="00B1105A"/>
    <w:rsid w:val="00B20133"/>
    <w:rsid w:val="00B40A51"/>
    <w:rsid w:val="00B66438"/>
    <w:rsid w:val="00B95005"/>
    <w:rsid w:val="00BA54C1"/>
    <w:rsid w:val="00BB2B28"/>
    <w:rsid w:val="00BB40FD"/>
    <w:rsid w:val="00BB6A81"/>
    <w:rsid w:val="00BC4E94"/>
    <w:rsid w:val="00BE3850"/>
    <w:rsid w:val="00BE4302"/>
    <w:rsid w:val="00BE4698"/>
    <w:rsid w:val="00BF361A"/>
    <w:rsid w:val="00C4400B"/>
    <w:rsid w:val="00C44CAD"/>
    <w:rsid w:val="00C46B23"/>
    <w:rsid w:val="00C54A3A"/>
    <w:rsid w:val="00C5771E"/>
    <w:rsid w:val="00C8225A"/>
    <w:rsid w:val="00C84153"/>
    <w:rsid w:val="00C91CD3"/>
    <w:rsid w:val="00CB77D4"/>
    <w:rsid w:val="00CC34B7"/>
    <w:rsid w:val="00CD2029"/>
    <w:rsid w:val="00CD2737"/>
    <w:rsid w:val="00D26533"/>
    <w:rsid w:val="00D47800"/>
    <w:rsid w:val="00D560F1"/>
    <w:rsid w:val="00D57DBB"/>
    <w:rsid w:val="00D611A7"/>
    <w:rsid w:val="00D65679"/>
    <w:rsid w:val="00D77BF7"/>
    <w:rsid w:val="00D91C25"/>
    <w:rsid w:val="00DA40A3"/>
    <w:rsid w:val="00DC44E5"/>
    <w:rsid w:val="00DD5540"/>
    <w:rsid w:val="00DF0E81"/>
    <w:rsid w:val="00E037CE"/>
    <w:rsid w:val="00E23453"/>
    <w:rsid w:val="00E50045"/>
    <w:rsid w:val="00E61240"/>
    <w:rsid w:val="00E61911"/>
    <w:rsid w:val="00E62938"/>
    <w:rsid w:val="00E75B25"/>
    <w:rsid w:val="00E84B65"/>
    <w:rsid w:val="00E90B1A"/>
    <w:rsid w:val="00E9141E"/>
    <w:rsid w:val="00EA7E33"/>
    <w:rsid w:val="00EC25C8"/>
    <w:rsid w:val="00ED7517"/>
    <w:rsid w:val="00EE1D22"/>
    <w:rsid w:val="00EF4B87"/>
    <w:rsid w:val="00EF70B2"/>
    <w:rsid w:val="00EF7661"/>
    <w:rsid w:val="00F049F0"/>
    <w:rsid w:val="00F301B8"/>
    <w:rsid w:val="00F31D84"/>
    <w:rsid w:val="00F60BB2"/>
    <w:rsid w:val="00F9052F"/>
    <w:rsid w:val="00FA3A90"/>
    <w:rsid w:val="00FA4FB5"/>
    <w:rsid w:val="00FA6724"/>
    <w:rsid w:val="00FB5590"/>
    <w:rsid w:val="00FE24D5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546CF0-579E-423B-A79B-3D14CD1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0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9500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B95005"/>
    <w:rPr>
      <w:rFonts w:ascii="Arial" w:eastAsia="Times New Roman" w:hAnsi="Arial" w:cs="Times New Roman"/>
      <w:sz w:val="20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B9500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005"/>
    <w:rPr>
      <w:rFonts w:ascii="Arial" w:eastAsia="Times New Roman" w:hAnsi="Arial" w:cs="Times New Roman"/>
      <w:sz w:val="20"/>
      <w:szCs w:val="24"/>
      <w:lang w:val="en-US"/>
    </w:rPr>
  </w:style>
  <w:style w:type="table" w:styleId="Grilledutableau">
    <w:name w:val="Table Grid"/>
    <w:basedOn w:val="TableauNormal"/>
    <w:uiPriority w:val="59"/>
    <w:rsid w:val="00B95005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B95005"/>
    <w:pPr>
      <w:suppressAutoHyphens/>
      <w:spacing w:after="0" w:line="240" w:lineRule="auto"/>
    </w:pPr>
    <w:rPr>
      <w:rFonts w:ascii="Arial" w:eastAsia="Times New Roman" w:hAnsi="Arial" w:cs="Times New Roman"/>
      <w:kern w:val="12"/>
      <w:sz w:val="20"/>
      <w:szCs w:val="24"/>
      <w:lang w:val="en-US"/>
    </w:rPr>
  </w:style>
  <w:style w:type="paragraph" w:customStyle="1" w:styleId="EYContinuationheader">
    <w:name w:val="EY Continuation header"/>
    <w:basedOn w:val="EYBodytextnoparaspace"/>
    <w:rsid w:val="00B95005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al"/>
    <w:rsid w:val="00B95005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Footerinfo">
    <w:name w:val="EY Footer info"/>
    <w:basedOn w:val="EYNormal"/>
    <w:rsid w:val="00B95005"/>
    <w:pPr>
      <w:spacing w:line="130" w:lineRule="exact"/>
    </w:pPr>
    <w:rPr>
      <w:color w:val="808080"/>
      <w:sz w:val="11"/>
    </w:rPr>
  </w:style>
  <w:style w:type="character" w:customStyle="1" w:styleId="EYNormalChar">
    <w:name w:val="EY Normal Char"/>
    <w:basedOn w:val="Policepardfaut"/>
    <w:link w:val="EYNormal"/>
    <w:rsid w:val="00B95005"/>
    <w:rPr>
      <w:rFonts w:ascii="Arial" w:eastAsia="Times New Roman" w:hAnsi="Arial" w:cs="Times New Roman"/>
      <w:kern w:val="12"/>
      <w:sz w:val="20"/>
      <w:szCs w:val="24"/>
      <w:lang w:val="en-US"/>
    </w:rPr>
  </w:style>
  <w:style w:type="paragraph" w:customStyle="1" w:styleId="EYBodytextnoparaspace">
    <w:name w:val="EY Body text (no para space)"/>
    <w:basedOn w:val="EYNormal"/>
    <w:rsid w:val="00B95005"/>
    <w:pPr>
      <w:tabs>
        <w:tab w:val="left" w:pos="907"/>
      </w:tabs>
      <w:spacing w:line="260" w:lineRule="atLeast"/>
    </w:pPr>
  </w:style>
  <w:style w:type="character" w:styleId="Numrodepage">
    <w:name w:val="page number"/>
    <w:basedOn w:val="Policepardfaut"/>
    <w:rsid w:val="00B95005"/>
    <w:rPr>
      <w:rFonts w:ascii="Arial" w:hAnsi="Arial" w:cs="Times New Roman"/>
      <w:kern w:val="12"/>
      <w:sz w:val="24"/>
      <w:szCs w:val="24"/>
      <w:lang w:val="en-GB" w:eastAsia="en-US" w:bidi="ar-SA"/>
    </w:rPr>
  </w:style>
  <w:style w:type="paragraph" w:styleId="Paragraphedeliste">
    <w:name w:val="List Paragraph"/>
    <w:basedOn w:val="Normal"/>
    <w:uiPriority w:val="34"/>
    <w:qFormat/>
    <w:rsid w:val="00B95005"/>
    <w:pPr>
      <w:ind w:left="720"/>
      <w:contextualSpacing/>
    </w:pPr>
  </w:style>
  <w:style w:type="paragraph" w:customStyle="1" w:styleId="EYDocumenttitle">
    <w:name w:val="EY Document title"/>
    <w:basedOn w:val="EYBodytextnoparaspace"/>
    <w:next w:val="EYBodytextnoparaspace"/>
    <w:rsid w:val="00B95005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Normal"/>
    <w:rsid w:val="00B95005"/>
    <w:pPr>
      <w:suppressAutoHyphens/>
      <w:spacing w:after="80" w:line="260" w:lineRule="exact"/>
    </w:pPr>
    <w:rPr>
      <w:kern w:val="12"/>
    </w:rPr>
  </w:style>
  <w:style w:type="paragraph" w:customStyle="1" w:styleId="EYDate">
    <w:name w:val="EY Date"/>
    <w:basedOn w:val="EYDocumentprompts"/>
    <w:rsid w:val="00B95005"/>
    <w:pPr>
      <w:spacing w:after="0" w:line="260" w:lineRule="atLeast"/>
    </w:pPr>
  </w:style>
  <w:style w:type="character" w:customStyle="1" w:styleId="hps">
    <w:name w:val="hps"/>
    <w:basedOn w:val="Policepardfaut"/>
    <w:rsid w:val="00675F00"/>
  </w:style>
  <w:style w:type="character" w:styleId="Lienhypertexte">
    <w:name w:val="Hyperlink"/>
    <w:basedOn w:val="Policepardfaut"/>
    <w:uiPriority w:val="99"/>
    <w:unhideWhenUsed/>
    <w:rsid w:val="005A10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6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61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auNormal"/>
    <w:next w:val="Grilledutableau"/>
    <w:rsid w:val="00FE24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YAttachment">
    <w:name w:val="EY Attachment"/>
    <w:basedOn w:val="EYBodytextnoparaspace"/>
    <w:next w:val="EYBodytextnoparaspace"/>
    <w:rsid w:val="00FE24D5"/>
    <w:pPr>
      <w:spacing w:before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hilippe.sondji@cd.ey.com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moupondo@cd.ey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ey.com" TargetMode="External"/><Relationship Id="rId1" Type="http://schemas.openxmlformats.org/officeDocument/2006/relationships/hyperlink" Target="mailto:ey.drc@cd.ey.com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2018-01-10T17:01:00Z</cp:lastPrinted>
  <dcterms:created xsi:type="dcterms:W3CDTF">2018-01-17T18:41:00Z</dcterms:created>
  <dcterms:modified xsi:type="dcterms:W3CDTF">2018-01-17T18:41:00Z</dcterms:modified>
</cp:coreProperties>
</file>